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95" w:rsidRPr="00B76F07" w:rsidRDefault="00AA3295" w:rsidP="00B76F07">
      <w:pPr>
        <w:spacing w:after="0" w:line="240" w:lineRule="auto"/>
        <w:jc w:val="center"/>
        <w:rPr>
          <w:b/>
        </w:rPr>
      </w:pPr>
      <w:r w:rsidRPr="00B76F07">
        <w:rPr>
          <w:b/>
        </w:rPr>
        <w:t xml:space="preserve">Протокол </w:t>
      </w:r>
      <w:r w:rsidR="00EE69F8" w:rsidRPr="00B76F07">
        <w:rPr>
          <w:b/>
        </w:rPr>
        <w:t xml:space="preserve">№ </w:t>
      </w:r>
      <w:r w:rsidR="00AB62BA" w:rsidRPr="00B76F07">
        <w:rPr>
          <w:b/>
        </w:rPr>
        <w:t>3</w:t>
      </w:r>
    </w:p>
    <w:p w:rsidR="00824430" w:rsidRPr="00B76F07" w:rsidRDefault="00824430" w:rsidP="00B76F07">
      <w:pPr>
        <w:spacing w:after="0" w:line="240" w:lineRule="auto"/>
        <w:jc w:val="center"/>
        <w:rPr>
          <w:b/>
        </w:rPr>
      </w:pPr>
      <w:r w:rsidRPr="00B76F07">
        <w:rPr>
          <w:b/>
        </w:rPr>
        <w:t xml:space="preserve">заседания </w:t>
      </w:r>
      <w:r w:rsidR="00921EB3" w:rsidRPr="00B76F07">
        <w:rPr>
          <w:b/>
        </w:rPr>
        <w:t xml:space="preserve">МО </w:t>
      </w:r>
      <w:r w:rsidRPr="00B76F07">
        <w:rPr>
          <w:b/>
        </w:rPr>
        <w:t>учителей</w:t>
      </w:r>
      <w:r w:rsidR="00921EB3" w:rsidRPr="00B76F07">
        <w:rPr>
          <w:b/>
        </w:rPr>
        <w:t xml:space="preserve"> </w:t>
      </w:r>
      <w:r w:rsidRPr="00B76F07">
        <w:rPr>
          <w:b/>
        </w:rPr>
        <w:t xml:space="preserve">технологии </w:t>
      </w:r>
      <w:r w:rsidR="00921EB3" w:rsidRPr="00B76F07">
        <w:rPr>
          <w:b/>
        </w:rPr>
        <w:t>ЯМР</w:t>
      </w:r>
    </w:p>
    <w:p w:rsidR="001639E8" w:rsidRPr="00B76F07" w:rsidRDefault="00824430" w:rsidP="00B76F07">
      <w:pPr>
        <w:spacing w:after="0" w:line="240" w:lineRule="auto"/>
        <w:jc w:val="center"/>
        <w:rPr>
          <w:b/>
        </w:rPr>
      </w:pPr>
      <w:r w:rsidRPr="00B76F07">
        <w:rPr>
          <w:b/>
        </w:rPr>
        <w:t xml:space="preserve">от </w:t>
      </w:r>
      <w:r w:rsidR="00AB62BA" w:rsidRPr="00B76F07">
        <w:rPr>
          <w:b/>
        </w:rPr>
        <w:t>24.11</w:t>
      </w:r>
      <w:r w:rsidR="00921EB3" w:rsidRPr="00B76F07">
        <w:rPr>
          <w:b/>
        </w:rPr>
        <w:t>.2021</w:t>
      </w:r>
    </w:p>
    <w:p w:rsidR="00FE0CBB" w:rsidRPr="00B76F07" w:rsidRDefault="00FE0CBB" w:rsidP="00B76F07">
      <w:pPr>
        <w:spacing w:after="0" w:line="240" w:lineRule="auto"/>
      </w:pPr>
    </w:p>
    <w:p w:rsidR="00824430" w:rsidRPr="00B76F07" w:rsidRDefault="00E76DF1" w:rsidP="00B76F07">
      <w:pPr>
        <w:spacing w:after="0" w:line="240" w:lineRule="auto"/>
        <w:ind w:firstLine="709"/>
        <w:rPr>
          <w:b/>
        </w:rPr>
      </w:pPr>
      <w:r w:rsidRPr="00B76F07">
        <w:rPr>
          <w:b/>
        </w:rPr>
        <w:t xml:space="preserve"> </w:t>
      </w:r>
      <w:r w:rsidR="00824430" w:rsidRPr="00B76F07">
        <w:rPr>
          <w:b/>
        </w:rPr>
        <w:t xml:space="preserve">Присутствовало: </w:t>
      </w:r>
      <w:r w:rsidR="00AB62BA" w:rsidRPr="00B76F07">
        <w:rPr>
          <w:b/>
        </w:rPr>
        <w:t>6</w:t>
      </w:r>
      <w:r w:rsidR="00824430" w:rsidRPr="00B76F07">
        <w:rPr>
          <w:b/>
        </w:rPr>
        <w:t xml:space="preserve"> человек</w:t>
      </w:r>
      <w:r w:rsidR="00FE0CBB" w:rsidRPr="00B76F07">
        <w:rPr>
          <w:b/>
        </w:rPr>
        <w:t>.</w:t>
      </w:r>
    </w:p>
    <w:p w:rsidR="00E76DF1" w:rsidRPr="00B76F07" w:rsidRDefault="00E76DF1" w:rsidP="00B76F07">
      <w:pPr>
        <w:spacing w:after="0" w:line="240" w:lineRule="auto"/>
        <w:jc w:val="center"/>
        <w:rPr>
          <w:b/>
        </w:rPr>
      </w:pPr>
      <w:r w:rsidRPr="00B76F07">
        <w:rPr>
          <w:b/>
        </w:rPr>
        <w:t xml:space="preserve">         </w:t>
      </w:r>
      <w:r w:rsidR="00FE0CBB" w:rsidRPr="00B76F07">
        <w:rPr>
          <w:b/>
        </w:rPr>
        <w:t xml:space="preserve">Тема заседания: </w:t>
      </w:r>
      <w:r w:rsidR="001639E8" w:rsidRPr="00B76F07">
        <w:rPr>
          <w:b/>
        </w:rPr>
        <w:t>«</w:t>
      </w:r>
      <w:r w:rsidRPr="00B76F07">
        <w:rPr>
          <w:b/>
        </w:rPr>
        <w:t xml:space="preserve">Формирование </w:t>
      </w:r>
      <w:r w:rsidR="00666A07">
        <w:rPr>
          <w:b/>
        </w:rPr>
        <w:t>базовых учебных действий</w:t>
      </w:r>
      <w:r w:rsidRPr="00B76F07">
        <w:rPr>
          <w:b/>
        </w:rPr>
        <w:t xml:space="preserve"> обучающихся с ОВЗ в условиях реализации АООП на уроках трудового обучения»</w:t>
      </w:r>
    </w:p>
    <w:p w:rsidR="00B76F07" w:rsidRPr="00B76F07" w:rsidRDefault="00B76F07" w:rsidP="00B76F07">
      <w:pPr>
        <w:pStyle w:val="1"/>
        <w:spacing w:after="0" w:line="240" w:lineRule="auto"/>
        <w:rPr>
          <w:bCs/>
        </w:rPr>
      </w:pPr>
      <w:r w:rsidRPr="00B76F07">
        <w:t xml:space="preserve">           </w:t>
      </w:r>
      <w:r w:rsidR="000A6074" w:rsidRPr="00B76F07">
        <w:t xml:space="preserve"> </w:t>
      </w:r>
      <w:r w:rsidRPr="00B76F07">
        <w:rPr>
          <w:b/>
          <w:bCs/>
        </w:rPr>
        <w:t>Цель семинара - практикума</w:t>
      </w:r>
      <w:r w:rsidRPr="00B76F07">
        <w:rPr>
          <w:bCs/>
        </w:rPr>
        <w:t xml:space="preserve"> - повышение компетентности педагогов в вопросах формирования базовых учебных действий у обучающихся с нарушением интеллекта.</w:t>
      </w:r>
    </w:p>
    <w:p w:rsidR="006450AB" w:rsidRPr="00B76F07" w:rsidRDefault="006450AB" w:rsidP="00B76F07">
      <w:pPr>
        <w:pStyle w:val="1"/>
        <w:spacing w:after="0" w:line="240" w:lineRule="auto"/>
        <w:ind w:firstLine="709"/>
      </w:pPr>
      <w:r w:rsidRPr="00B76F07">
        <w:rPr>
          <w:b/>
        </w:rPr>
        <w:t>Задачи семинара:</w:t>
      </w:r>
    </w:p>
    <w:p w:rsidR="00595578" w:rsidRPr="00B76F07" w:rsidRDefault="00FE0CBB" w:rsidP="00B76F07">
      <w:pPr>
        <w:pStyle w:val="1"/>
        <w:spacing w:after="0" w:line="240" w:lineRule="auto"/>
        <w:ind w:firstLine="709"/>
        <w:rPr>
          <w:bCs/>
        </w:rPr>
      </w:pPr>
      <w:r w:rsidRPr="00B76F07">
        <w:t xml:space="preserve">- </w:t>
      </w:r>
      <w:r w:rsidR="006450AB" w:rsidRPr="00B76F07">
        <w:t xml:space="preserve">Познакомить учителей технологии с </w:t>
      </w:r>
      <w:r w:rsidR="00595578" w:rsidRPr="00B76F07">
        <w:rPr>
          <w:bCs/>
        </w:rPr>
        <w:t xml:space="preserve">ФГОС НОО ОВЗ. </w:t>
      </w:r>
    </w:p>
    <w:p w:rsidR="00595578" w:rsidRPr="00B76F07" w:rsidRDefault="006450AB" w:rsidP="00B76F07">
      <w:pPr>
        <w:pStyle w:val="1"/>
        <w:spacing w:after="0" w:line="240" w:lineRule="auto"/>
        <w:ind w:firstLine="709"/>
      </w:pPr>
      <w:r w:rsidRPr="00B76F07">
        <w:t xml:space="preserve">- Познакомить учителей технологии </w:t>
      </w:r>
      <w:r w:rsidR="00595578" w:rsidRPr="00B76F07">
        <w:t>с программой базовых учебных действий</w:t>
      </w:r>
      <w:r w:rsidR="00E76DF1" w:rsidRPr="00B76F07">
        <w:t xml:space="preserve"> (БУД)</w:t>
      </w:r>
      <w:r w:rsidR="00595578" w:rsidRPr="00B76F07">
        <w:t>, указанных в приложениях NN 1 - 8 к настоящему Стандарту.</w:t>
      </w:r>
    </w:p>
    <w:p w:rsidR="00FE0CBB" w:rsidRPr="00B76F07" w:rsidRDefault="00595578" w:rsidP="00B76F07">
      <w:pPr>
        <w:pStyle w:val="1"/>
        <w:spacing w:after="0" w:line="240" w:lineRule="auto"/>
        <w:ind w:firstLine="709"/>
      </w:pPr>
      <w:r w:rsidRPr="00B76F07">
        <w:t xml:space="preserve"> </w:t>
      </w:r>
      <w:r w:rsidR="006450AB" w:rsidRPr="00B76F07">
        <w:t xml:space="preserve">- Познакомить учителей технологии </w:t>
      </w:r>
      <w:r w:rsidR="00E76DF1" w:rsidRPr="00B76F07">
        <w:t>приёмами коррекционной работы, обеспечивающие формирование БУД.</w:t>
      </w:r>
    </w:p>
    <w:p w:rsidR="00E76DF1" w:rsidRPr="00B76F07" w:rsidRDefault="00E76DF1" w:rsidP="00B76F07">
      <w:pPr>
        <w:pStyle w:val="1"/>
        <w:spacing w:after="0" w:line="240" w:lineRule="auto"/>
        <w:ind w:firstLine="709"/>
      </w:pPr>
      <w:r w:rsidRPr="00B76F07">
        <w:t>- Выполнить практическую работу «</w:t>
      </w:r>
      <w:r w:rsidR="00B76F07" w:rsidRPr="00B76F07">
        <w:t>Классификация БУД</w:t>
      </w:r>
      <w:r w:rsidRPr="00B76F07">
        <w:t>»</w:t>
      </w:r>
    </w:p>
    <w:p w:rsidR="00B76F07" w:rsidRPr="00B76F07" w:rsidRDefault="00B76F07" w:rsidP="00B76F07">
      <w:pPr>
        <w:spacing w:after="0" w:line="240" w:lineRule="auto"/>
        <w:ind w:firstLine="709"/>
        <w:rPr>
          <w:b/>
        </w:rPr>
      </w:pPr>
    </w:p>
    <w:p w:rsidR="00FE0CBB" w:rsidRPr="00B76F07" w:rsidRDefault="00FE0CBB" w:rsidP="00B76F07">
      <w:pPr>
        <w:spacing w:after="0" w:line="240" w:lineRule="auto"/>
        <w:ind w:firstLine="709"/>
        <w:rPr>
          <w:b/>
        </w:rPr>
      </w:pPr>
      <w:r w:rsidRPr="00B76F07">
        <w:rPr>
          <w:b/>
        </w:rPr>
        <w:t xml:space="preserve">Повестка дня: </w:t>
      </w:r>
    </w:p>
    <w:p w:rsidR="00F56066" w:rsidRDefault="000A6074" w:rsidP="00B76F07">
      <w:pPr>
        <w:spacing w:after="0" w:line="240" w:lineRule="auto"/>
        <w:ind w:firstLine="426"/>
        <w:jc w:val="both"/>
      </w:pPr>
      <w:r w:rsidRPr="00B76F07">
        <w:t xml:space="preserve">      1. </w:t>
      </w:r>
      <w:r w:rsidR="006450AB" w:rsidRPr="00B76F07">
        <w:t>Выступление учителя</w:t>
      </w:r>
      <w:r w:rsidRPr="00B76F07">
        <w:t xml:space="preserve"> технологии МОУ </w:t>
      </w:r>
      <w:proofErr w:type="spellStart"/>
      <w:r w:rsidRPr="00B76F07">
        <w:t>Карачихская</w:t>
      </w:r>
      <w:proofErr w:type="spellEnd"/>
      <w:r w:rsidRPr="00B76F07">
        <w:t xml:space="preserve"> СШ ЯМР Кругловой Е. В. </w:t>
      </w:r>
    </w:p>
    <w:p w:rsidR="00F56066" w:rsidRDefault="00F56066" w:rsidP="00B76F07">
      <w:pPr>
        <w:spacing w:after="0" w:line="240" w:lineRule="auto"/>
        <w:ind w:firstLine="426"/>
        <w:jc w:val="both"/>
      </w:pPr>
      <w:r>
        <w:t xml:space="preserve">- </w:t>
      </w:r>
      <w:r w:rsidR="000A6074" w:rsidRPr="00B76F07">
        <w:t>«</w:t>
      </w:r>
      <w:r w:rsidR="00AE17F7">
        <w:t xml:space="preserve">Основные требования к структуре и содержанию примерной </w:t>
      </w:r>
      <w:proofErr w:type="gramStart"/>
      <w:r w:rsidR="00AE17F7">
        <w:t>АООП ООО</w:t>
      </w:r>
      <w:proofErr w:type="gramEnd"/>
      <w:r w:rsidR="00AE17F7">
        <w:t xml:space="preserve"> обучающихся с ОВЗ</w:t>
      </w:r>
      <w:r>
        <w:t xml:space="preserve">. </w:t>
      </w:r>
    </w:p>
    <w:p w:rsidR="000A6074" w:rsidRPr="00B76F07" w:rsidRDefault="00F56066" w:rsidP="00B76F07">
      <w:pPr>
        <w:spacing w:after="0" w:line="240" w:lineRule="auto"/>
        <w:ind w:firstLine="426"/>
        <w:jc w:val="both"/>
      </w:pPr>
      <w:r>
        <w:t xml:space="preserve">- </w:t>
      </w:r>
      <w:r w:rsidR="00E76DF1" w:rsidRPr="00B76F07">
        <w:t xml:space="preserve">Формирование </w:t>
      </w:r>
      <w:r w:rsidR="00146ABC" w:rsidRPr="00B76F07">
        <w:t>базовых учебных действий,</w:t>
      </w:r>
      <w:r w:rsidR="00E76DF1" w:rsidRPr="00B76F07">
        <w:t xml:space="preserve"> обучающихся с ОВЗ в условиях реализации АООП на уроках трудового обучения</w:t>
      </w:r>
      <w:r>
        <w:t>»</w:t>
      </w:r>
      <w:r w:rsidR="000A6074" w:rsidRPr="00B76F07">
        <w:t>.</w:t>
      </w:r>
      <w:r w:rsidR="00E76DF1" w:rsidRPr="00B76F07">
        <w:t xml:space="preserve"> 40</w:t>
      </w:r>
      <w:r w:rsidR="000A6074" w:rsidRPr="00B76F07">
        <w:t xml:space="preserve"> минут</w:t>
      </w:r>
    </w:p>
    <w:p w:rsidR="000A6074" w:rsidRPr="00B76F07" w:rsidRDefault="000A6074" w:rsidP="00B76F07">
      <w:pPr>
        <w:spacing w:after="0" w:line="240" w:lineRule="auto"/>
        <w:ind w:firstLine="426"/>
        <w:jc w:val="both"/>
      </w:pPr>
      <w:r w:rsidRPr="00B76F07">
        <w:t xml:space="preserve">     2. Выступление </w:t>
      </w:r>
      <w:r w:rsidR="00E76DF1" w:rsidRPr="00B76F07">
        <w:t>педагога-психолога</w:t>
      </w:r>
      <w:r w:rsidRPr="00B76F07">
        <w:t xml:space="preserve"> МОУ </w:t>
      </w:r>
      <w:proofErr w:type="spellStart"/>
      <w:r w:rsidR="00E76DF1" w:rsidRPr="00B76F07">
        <w:t>Карачихская</w:t>
      </w:r>
      <w:proofErr w:type="spellEnd"/>
      <w:r w:rsidR="00E76DF1" w:rsidRPr="00B76F07">
        <w:t xml:space="preserve"> СШ ЯМР Еруслановой О. В</w:t>
      </w:r>
      <w:r w:rsidRPr="00B76F07">
        <w:t>. на тему: «</w:t>
      </w:r>
      <w:r w:rsidR="00E76DF1" w:rsidRPr="00B76F07">
        <w:t>Приемы коррекционной работы, обеспечивающие формирование БУД</w:t>
      </w:r>
      <w:r w:rsidRPr="00B76F07">
        <w:t>».  30 минут</w:t>
      </w:r>
      <w:r w:rsidR="00E76DF1" w:rsidRPr="00B76F07">
        <w:t>.</w:t>
      </w:r>
    </w:p>
    <w:p w:rsidR="000A6074" w:rsidRPr="00B76F07" w:rsidRDefault="000A6074" w:rsidP="00B76F07">
      <w:pPr>
        <w:spacing w:after="0" w:line="240" w:lineRule="auto"/>
        <w:ind w:firstLine="426"/>
        <w:jc w:val="both"/>
      </w:pPr>
      <w:r w:rsidRPr="00B76F07">
        <w:t xml:space="preserve">     3. </w:t>
      </w:r>
      <w:r w:rsidR="00E76DF1" w:rsidRPr="00B76F07">
        <w:t xml:space="preserve">Выполнение </w:t>
      </w:r>
      <w:r w:rsidR="00B05E28" w:rsidRPr="00B76F07">
        <w:t xml:space="preserve">учителями </w:t>
      </w:r>
      <w:r w:rsidR="00E76DF1" w:rsidRPr="00B76F07">
        <w:t>практической работы «</w:t>
      </w:r>
      <w:r w:rsidR="00B05E28" w:rsidRPr="00B76F07">
        <w:t>Классификация базовых учебных действий</w:t>
      </w:r>
      <w:r w:rsidR="00E76DF1" w:rsidRPr="00B76F07">
        <w:t>»</w:t>
      </w:r>
      <w:r w:rsidR="00B05E28" w:rsidRPr="00B76F07">
        <w:t>. 30 минут.</w:t>
      </w:r>
    </w:p>
    <w:p w:rsidR="000A6074" w:rsidRPr="00B76F07" w:rsidRDefault="000A6074" w:rsidP="00B76F07">
      <w:pPr>
        <w:spacing w:after="0" w:line="240" w:lineRule="auto"/>
        <w:ind w:firstLine="426"/>
        <w:jc w:val="both"/>
      </w:pPr>
      <w:r w:rsidRPr="00B76F07">
        <w:t xml:space="preserve"> </w:t>
      </w:r>
      <w:r w:rsidR="00B05E28" w:rsidRPr="00B76F07">
        <w:t xml:space="preserve">   4</w:t>
      </w:r>
      <w:r w:rsidRPr="00B76F07">
        <w:t xml:space="preserve">. </w:t>
      </w:r>
      <w:r w:rsidR="006450AB" w:rsidRPr="00B76F07">
        <w:t xml:space="preserve">Разное. Обмен опытом. Дискуссия. </w:t>
      </w:r>
      <w:r w:rsidRPr="00B76F07">
        <w:t>30 минут</w:t>
      </w:r>
    </w:p>
    <w:p w:rsidR="000A6074" w:rsidRPr="00B76F07" w:rsidRDefault="000A6074" w:rsidP="00B76F07">
      <w:pPr>
        <w:spacing w:after="0" w:line="240" w:lineRule="auto"/>
        <w:ind w:firstLine="426"/>
        <w:jc w:val="both"/>
      </w:pPr>
      <w:r w:rsidRPr="00B76F07">
        <w:t xml:space="preserve">    </w:t>
      </w:r>
    </w:p>
    <w:p w:rsidR="001416B7" w:rsidRDefault="00682438" w:rsidP="001416B7">
      <w:pPr>
        <w:spacing w:after="0" w:line="240" w:lineRule="auto"/>
        <w:ind w:firstLine="709"/>
        <w:jc w:val="both"/>
      </w:pPr>
      <w:r w:rsidRPr="00B76F07">
        <w:t xml:space="preserve">По первому вопросу </w:t>
      </w:r>
      <w:r w:rsidR="006450AB" w:rsidRPr="00B76F07">
        <w:t>«</w:t>
      </w:r>
      <w:r w:rsidR="00B05E28" w:rsidRPr="00B76F07">
        <w:t xml:space="preserve">Формирование </w:t>
      </w:r>
      <w:r w:rsidR="00146ABC" w:rsidRPr="00B76F07">
        <w:t>базовых учебных действий,</w:t>
      </w:r>
      <w:r w:rsidR="00B05E28" w:rsidRPr="00B76F07">
        <w:t xml:space="preserve"> обучающихся с ОВЗ в условиях реализации АООП на уроках трудового обучения»</w:t>
      </w:r>
      <w:r w:rsidR="006450AB" w:rsidRPr="00B76F07">
        <w:t xml:space="preserve"> </w:t>
      </w:r>
      <w:r w:rsidRPr="00B76F07">
        <w:t xml:space="preserve">выступила руководитель </w:t>
      </w:r>
      <w:r w:rsidR="007C31C8" w:rsidRPr="00B76F07">
        <w:t>РМО</w:t>
      </w:r>
      <w:r w:rsidRPr="00B76F07">
        <w:t xml:space="preserve"> </w:t>
      </w:r>
      <w:r w:rsidR="007C31C8" w:rsidRPr="00B76F07">
        <w:t xml:space="preserve">учителей </w:t>
      </w:r>
      <w:r w:rsidRPr="00B76F07">
        <w:t xml:space="preserve">технологии, учитель </w:t>
      </w:r>
      <w:r w:rsidR="0000518E" w:rsidRPr="00B76F07">
        <w:t xml:space="preserve">технологии </w:t>
      </w:r>
      <w:r w:rsidRPr="00B76F07">
        <w:t xml:space="preserve">МОУ </w:t>
      </w:r>
      <w:proofErr w:type="spellStart"/>
      <w:r w:rsidRPr="00B76F07">
        <w:t>Карачихская</w:t>
      </w:r>
      <w:proofErr w:type="spellEnd"/>
      <w:r w:rsidRPr="00B76F07">
        <w:t xml:space="preserve"> СШ Круглова Е. В.</w:t>
      </w:r>
      <w:r w:rsidR="00DF1392" w:rsidRPr="00B76F07">
        <w:t xml:space="preserve"> </w:t>
      </w:r>
    </w:p>
    <w:p w:rsidR="001416B7" w:rsidRDefault="00DF1392" w:rsidP="001416B7">
      <w:pPr>
        <w:spacing w:after="0" w:line="240" w:lineRule="auto"/>
        <w:ind w:firstLine="709"/>
        <w:jc w:val="both"/>
      </w:pPr>
      <w:r w:rsidRPr="00B76F07">
        <w:t xml:space="preserve">Она </w:t>
      </w:r>
      <w:r w:rsidR="006450AB" w:rsidRPr="00B76F07">
        <w:t>рассказала</w:t>
      </w:r>
      <w:r w:rsidRPr="00B76F07">
        <w:t xml:space="preserve"> </w:t>
      </w:r>
      <w:r w:rsidR="00B76F07" w:rsidRPr="00B76F07">
        <w:t>о</w:t>
      </w:r>
      <w:r w:rsidR="00B76F07">
        <w:t xml:space="preserve"> том, что с</w:t>
      </w:r>
      <w:r w:rsidR="00B76F07" w:rsidRPr="00B76F07">
        <w:t xml:space="preserve"> 1.09.2013 г. вступил в силу Закон Российской Федерации от 31.12.2012 г №121965-6 «Об образовании в Российской Федерации». Этот Закон определяет особенности развития и реализации специального (коррекционного) образования в РФ.</w:t>
      </w:r>
      <w:r w:rsidR="00B76F07">
        <w:t xml:space="preserve"> </w:t>
      </w:r>
    </w:p>
    <w:p w:rsidR="001416B7" w:rsidRPr="00595578" w:rsidRDefault="001416B7" w:rsidP="001416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Круглова Е. В. познакомила присутствующих с приказом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здоровья", в</w:t>
      </w:r>
      <w:r w:rsidRPr="001416B7">
        <w:t xml:space="preserve"> п. 2.9.4.</w:t>
      </w:r>
      <w:r>
        <w:t xml:space="preserve"> которого размещена</w:t>
      </w:r>
      <w:r w:rsidRPr="001416B7">
        <w:t xml:space="preserve"> Программа формирования универсальных учебных действий у обуч</w:t>
      </w:r>
      <w:r>
        <w:t xml:space="preserve">ающихся с ОВЗ при получении НОО. </w:t>
      </w:r>
      <w:r w:rsidRPr="00595578">
        <w:t>В зависимости от варианта АООП НОО программа формирования универсальных учебных действий заменяется программой базовых учебных действий</w:t>
      </w:r>
      <w:r>
        <w:t xml:space="preserve"> (БУД)</w:t>
      </w:r>
      <w:r w:rsidRPr="00595578">
        <w:t xml:space="preserve">, указанных в </w:t>
      </w:r>
      <w:hyperlink w:anchor="sub_10000" w:history="1">
        <w:r>
          <w:t xml:space="preserve">приложениях № </w:t>
        </w:r>
        <w:r w:rsidRPr="00595578">
          <w:t>1 - 8</w:t>
        </w:r>
      </w:hyperlink>
      <w:r w:rsidRPr="00595578">
        <w:t xml:space="preserve"> к настоящему Стандарту.</w:t>
      </w:r>
    </w:p>
    <w:p w:rsidR="00B76F07" w:rsidRDefault="00B76F07" w:rsidP="00B76F07">
      <w:pPr>
        <w:spacing w:after="0" w:line="240" w:lineRule="auto"/>
        <w:ind w:firstLine="709"/>
        <w:jc w:val="both"/>
      </w:pPr>
      <w:r w:rsidRPr="00B76F07">
        <w:t xml:space="preserve"> </w:t>
      </w:r>
      <w:r>
        <w:t>С 1 сентября 2016 года вступил в действие федеральный государственный образовательный стандарт начального общего образования для детей с ОВЗ.</w:t>
      </w:r>
    </w:p>
    <w:p w:rsidR="00B76F07" w:rsidRDefault="00B76F07" w:rsidP="00B76F07">
      <w:pPr>
        <w:spacing w:after="0" w:line="240" w:lineRule="auto"/>
        <w:ind w:firstLine="709"/>
        <w:jc w:val="both"/>
      </w:pPr>
      <w:r>
        <w:t>Основные цели введения ФГОС НОО ОВЗ:</w:t>
      </w:r>
      <w:r w:rsidR="001416B7">
        <w:t xml:space="preserve"> </w:t>
      </w:r>
      <w:r>
        <w:t>- полноценное включение в образовательное пространство всех детей с ОВЗ;</w:t>
      </w:r>
      <w:r w:rsidR="001416B7">
        <w:t xml:space="preserve"> </w:t>
      </w:r>
      <w:r>
        <w:t>- социализация детей с ОВЗ, развитие жизненного опыта, академической и жизненной компетенций.</w:t>
      </w:r>
    </w:p>
    <w:p w:rsidR="001416B7" w:rsidRDefault="00B76F07" w:rsidP="001416B7">
      <w:pPr>
        <w:spacing w:after="0" w:line="240" w:lineRule="auto"/>
        <w:ind w:firstLine="709"/>
        <w:jc w:val="both"/>
      </w:pPr>
      <w:r>
        <w:lastRenderedPageBreak/>
        <w:t>Обучающиеся с ОВЗ 5</w:t>
      </w:r>
      <w:r w:rsidR="003D5855">
        <w:t xml:space="preserve"> </w:t>
      </w:r>
      <w:r>
        <w:t>-</w:t>
      </w:r>
      <w:r w:rsidR="003D5855">
        <w:t xml:space="preserve"> </w:t>
      </w:r>
      <w:r>
        <w:t>6 – х классов обучаются уже по новым стандартам.</w:t>
      </w:r>
      <w:r w:rsidR="003D5855">
        <w:t xml:space="preserve"> Название предмета «Профессионально-трудовое обучение» изменено на «Профильный труд». Количество часов на изучение предмета изменено.</w:t>
      </w:r>
    </w:p>
    <w:p w:rsidR="00D44CF2" w:rsidRPr="00595578" w:rsidRDefault="00D44CF2" w:rsidP="00D44CF2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r>
        <w:t xml:space="preserve">Так же руководитель РМО познакомила аудиторию с </w:t>
      </w:r>
      <w:r w:rsidRPr="00D44CF2">
        <w:rPr>
          <w:rFonts w:eastAsiaTheme="minorHAnsi"/>
          <w:bCs/>
          <w:lang w:eastAsia="en-US"/>
        </w:rPr>
        <w:t>Примерной адаптированной основной общеобразовательной программой</w:t>
      </w:r>
      <w:r w:rsidRPr="00595578">
        <w:rPr>
          <w:rFonts w:eastAsiaTheme="minorHAnsi"/>
          <w:bCs/>
          <w:lang w:eastAsia="en-US"/>
        </w:rPr>
        <w:t xml:space="preserve"> образования обучающихся с умственной отсталостью (интеллектуальными нарушениями)</w:t>
      </w:r>
      <w:r>
        <w:rPr>
          <w:rFonts w:eastAsiaTheme="minorHAnsi"/>
          <w:bCs/>
          <w:lang w:eastAsia="en-US"/>
        </w:rPr>
        <w:t xml:space="preserve"> (</w:t>
      </w:r>
      <w:r w:rsidRPr="00595578">
        <w:rPr>
          <w:rFonts w:eastAsiaTheme="minorHAnsi"/>
          <w:bCs/>
          <w:lang w:eastAsia="en-US"/>
        </w:rPr>
        <w:t>Одобрена решением от 22.12.2015 г. Протокол №4/15.</w:t>
      </w:r>
      <w:r>
        <w:rPr>
          <w:rFonts w:eastAsiaTheme="minorHAnsi"/>
          <w:bCs/>
          <w:lang w:eastAsia="en-US"/>
        </w:rPr>
        <w:t>) и с функциями</w:t>
      </w:r>
      <w:r w:rsidRPr="00D44CF2">
        <w:rPr>
          <w:rFonts w:eastAsiaTheme="minorHAnsi"/>
          <w:bCs/>
          <w:lang w:eastAsia="en-US"/>
        </w:rPr>
        <w:t>, состав</w:t>
      </w:r>
      <w:r>
        <w:rPr>
          <w:rFonts w:eastAsiaTheme="minorHAnsi"/>
          <w:bCs/>
          <w:lang w:eastAsia="en-US"/>
        </w:rPr>
        <w:t>ом и характеристикой</w:t>
      </w:r>
      <w:r w:rsidRPr="00D44CF2">
        <w:rPr>
          <w:rFonts w:eastAsiaTheme="minorHAnsi"/>
          <w:bCs/>
          <w:lang w:eastAsia="en-US"/>
        </w:rPr>
        <w:t xml:space="preserve"> </w:t>
      </w:r>
      <w:proofErr w:type="gramStart"/>
      <w:r w:rsidR="00F56066">
        <w:rPr>
          <w:rFonts w:eastAsiaTheme="minorHAnsi"/>
          <w:bCs/>
          <w:lang w:eastAsia="en-US"/>
        </w:rPr>
        <w:t>базовых учебных действий</w:t>
      </w:r>
      <w:proofErr w:type="gramEnd"/>
      <w:r w:rsidRPr="00D44CF2">
        <w:rPr>
          <w:rFonts w:eastAsiaTheme="minorHAnsi"/>
          <w:bCs/>
          <w:lang w:eastAsia="en-US"/>
        </w:rPr>
        <w:t xml:space="preserve"> обучающихся с умственной отсталостью (интеллектуальными нарушениями)</w:t>
      </w:r>
      <w:r w:rsidR="00F56066">
        <w:rPr>
          <w:rFonts w:eastAsiaTheme="minorHAnsi"/>
          <w:bCs/>
          <w:lang w:eastAsia="en-US"/>
        </w:rPr>
        <w:t xml:space="preserve"> и </w:t>
      </w:r>
      <w:r w:rsidR="00F56066">
        <w:t>основными требованиями к структуре и содержанию примерной АООП ООО обучающихся с ОВЗ.</w:t>
      </w:r>
    </w:p>
    <w:p w:rsidR="00DF1392" w:rsidRPr="00B76F07" w:rsidRDefault="001416B7" w:rsidP="001416B7">
      <w:pPr>
        <w:spacing w:after="0" w:line="240" w:lineRule="auto"/>
        <w:ind w:firstLine="709"/>
        <w:jc w:val="both"/>
      </w:pPr>
      <w:r>
        <w:t xml:space="preserve"> </w:t>
      </w:r>
      <w:r w:rsidR="00B76F07" w:rsidRPr="00B76F07">
        <w:t>(</w:t>
      </w:r>
      <w:r>
        <w:t>Приложение 1. Выступление Кругловой Е. В.</w:t>
      </w:r>
      <w:r w:rsidR="00B76F07" w:rsidRPr="00B76F07">
        <w:t>).</w:t>
      </w:r>
    </w:p>
    <w:p w:rsidR="00D44CF2" w:rsidRDefault="00D44CF2" w:rsidP="00B76F07">
      <w:pPr>
        <w:spacing w:after="0" w:line="240" w:lineRule="auto"/>
        <w:ind w:firstLine="709"/>
        <w:jc w:val="both"/>
      </w:pPr>
    </w:p>
    <w:p w:rsidR="003D5855" w:rsidRDefault="00921EB3" w:rsidP="003D5855">
      <w:pPr>
        <w:spacing w:after="0" w:line="240" w:lineRule="auto"/>
        <w:ind w:firstLine="709"/>
        <w:jc w:val="both"/>
      </w:pPr>
      <w:r w:rsidRPr="00B76F07">
        <w:t xml:space="preserve">По второму вопросу </w:t>
      </w:r>
      <w:r w:rsidR="00B05E28" w:rsidRPr="00B76F07">
        <w:t xml:space="preserve">«Приемы коррекционной работы, обеспечивающие формирование </w:t>
      </w:r>
      <w:r w:rsidR="00B76F07" w:rsidRPr="00B76F07">
        <w:t xml:space="preserve">БУД» выступила педагог-психолог МОУ </w:t>
      </w:r>
      <w:proofErr w:type="spellStart"/>
      <w:r w:rsidR="00B76F07" w:rsidRPr="00B76F07">
        <w:t>Карачихская</w:t>
      </w:r>
      <w:proofErr w:type="spellEnd"/>
      <w:r w:rsidR="00B76F07" w:rsidRPr="00B76F07">
        <w:t xml:space="preserve"> СШ ЯМР Ерусланова</w:t>
      </w:r>
      <w:r w:rsidR="00D44CF2">
        <w:t xml:space="preserve"> О. В., которая рассказала</w:t>
      </w:r>
      <w:r w:rsidR="003D5855">
        <w:t xml:space="preserve"> о приемах педагогической коррекции, обеспечивающих доступность учебной информации для детей с нарушением интеллекта; специальных приемах организации обучения; логических приемах переработки учебной информации; приемах использования технических средств, специальных приборов и оборудования. Так же познакомила с приемами психологической и логопедической </w:t>
      </w:r>
      <w:r w:rsidR="009D04EE">
        <w:t>коррекции.</w:t>
      </w:r>
    </w:p>
    <w:p w:rsidR="00D44CF2" w:rsidRPr="00B76F07" w:rsidRDefault="003D5855" w:rsidP="00D44CF2">
      <w:pPr>
        <w:spacing w:after="0" w:line="240" w:lineRule="auto"/>
        <w:ind w:firstLine="709"/>
        <w:jc w:val="both"/>
      </w:pPr>
      <w:r w:rsidRPr="00B76F07">
        <w:t xml:space="preserve"> </w:t>
      </w:r>
      <w:r w:rsidR="00D44CF2" w:rsidRPr="00B76F07">
        <w:t>(</w:t>
      </w:r>
      <w:r w:rsidR="00D44CF2">
        <w:t>Приложение 2. Выступление Еруслановой О. В.</w:t>
      </w:r>
      <w:r w:rsidR="00D44CF2" w:rsidRPr="00B76F07">
        <w:t>).</w:t>
      </w:r>
    </w:p>
    <w:p w:rsidR="003D5855" w:rsidRDefault="003D5855" w:rsidP="00B76F07">
      <w:pPr>
        <w:spacing w:after="0" w:line="240" w:lineRule="auto"/>
        <w:ind w:firstLine="709"/>
        <w:jc w:val="both"/>
      </w:pPr>
    </w:p>
    <w:p w:rsidR="008B235C" w:rsidRDefault="00682438" w:rsidP="00B76F07">
      <w:pPr>
        <w:spacing w:after="0" w:line="240" w:lineRule="auto"/>
        <w:ind w:firstLine="709"/>
        <w:jc w:val="both"/>
      </w:pPr>
      <w:r w:rsidRPr="00B76F07">
        <w:t xml:space="preserve">По третьему вопросу </w:t>
      </w:r>
      <w:r w:rsidR="00B76F07" w:rsidRPr="00B76F07">
        <w:t>Круглова Е. В. провела практическую работу</w:t>
      </w:r>
      <w:r w:rsidR="009D04EE">
        <w:t xml:space="preserve"> для учителей</w:t>
      </w:r>
      <w:r w:rsidR="00D44CF2">
        <w:t xml:space="preserve"> «Классификация БУД». (Приложение 3).</w:t>
      </w:r>
    </w:p>
    <w:p w:rsidR="00D44CF2" w:rsidRPr="00B76F07" w:rsidRDefault="00D44CF2" w:rsidP="00B76F07">
      <w:pPr>
        <w:spacing w:after="0" w:line="240" w:lineRule="auto"/>
        <w:ind w:firstLine="709"/>
        <w:jc w:val="both"/>
      </w:pPr>
      <w:r>
        <w:t>Учителя изучали теоретический материал и отвечали на вопросы, распределяли базовые учебные действия в таблице. Работали в группах. Практическая работа помогла закрепить теоретический материал семинара.</w:t>
      </w:r>
    </w:p>
    <w:p w:rsidR="003D5855" w:rsidRDefault="003D5855" w:rsidP="00B76F07">
      <w:pPr>
        <w:spacing w:after="0" w:line="240" w:lineRule="auto"/>
        <w:ind w:firstLine="709"/>
        <w:jc w:val="both"/>
      </w:pPr>
    </w:p>
    <w:p w:rsidR="00682438" w:rsidRPr="00B76F07" w:rsidRDefault="00682438" w:rsidP="00B76F07">
      <w:pPr>
        <w:spacing w:after="0" w:line="240" w:lineRule="auto"/>
        <w:ind w:firstLine="709"/>
        <w:jc w:val="both"/>
      </w:pPr>
      <w:r w:rsidRPr="00B76F07">
        <w:t xml:space="preserve">По </w:t>
      </w:r>
      <w:r w:rsidR="00D44CF2">
        <w:t>четвёртому</w:t>
      </w:r>
      <w:r w:rsidRPr="00B76F07">
        <w:t xml:space="preserve"> вопросу </w:t>
      </w:r>
      <w:r w:rsidR="00DF1392" w:rsidRPr="00B76F07">
        <w:t>учителя зад</w:t>
      </w:r>
      <w:r w:rsidR="0000518E" w:rsidRPr="00B76F07">
        <w:t>авали вопросы, делились опытом п</w:t>
      </w:r>
      <w:r w:rsidR="00DF1392" w:rsidRPr="00B76F07">
        <w:t>о теме семинара.</w:t>
      </w:r>
    </w:p>
    <w:p w:rsidR="00C47A03" w:rsidRPr="00B76F07" w:rsidRDefault="00C47A03" w:rsidP="00B76F07">
      <w:pPr>
        <w:spacing w:after="0" w:line="240" w:lineRule="auto"/>
        <w:ind w:firstLine="709"/>
        <w:jc w:val="both"/>
        <w:rPr>
          <w:b/>
        </w:rPr>
      </w:pPr>
    </w:p>
    <w:p w:rsidR="00DF1392" w:rsidRPr="00B76F07" w:rsidRDefault="00D979AB" w:rsidP="00B76F07">
      <w:pPr>
        <w:spacing w:after="0" w:line="240" w:lineRule="auto"/>
        <w:ind w:firstLine="709"/>
        <w:jc w:val="both"/>
        <w:rPr>
          <w:b/>
        </w:rPr>
      </w:pPr>
      <w:r w:rsidRPr="00B76F07">
        <w:rPr>
          <w:b/>
        </w:rPr>
        <w:t>Поста</w:t>
      </w:r>
      <w:r w:rsidR="00C47A03" w:rsidRPr="00B76F07">
        <w:rPr>
          <w:b/>
        </w:rPr>
        <w:t>новили</w:t>
      </w:r>
      <w:r w:rsidR="00DF1392" w:rsidRPr="00B76F07">
        <w:rPr>
          <w:b/>
        </w:rPr>
        <w:t>:</w:t>
      </w:r>
    </w:p>
    <w:p w:rsidR="00D817DE" w:rsidRDefault="00C47A03" w:rsidP="00B76F07">
      <w:pPr>
        <w:spacing w:after="0" w:line="240" w:lineRule="auto"/>
        <w:ind w:firstLine="709"/>
      </w:pPr>
      <w:r w:rsidRPr="00B76F07">
        <w:t>1.</w:t>
      </w:r>
      <w:r w:rsidRPr="00B76F07">
        <w:rPr>
          <w:bdr w:val="none" w:sz="0" w:space="0" w:color="auto" w:frame="1"/>
        </w:rPr>
        <w:t xml:space="preserve"> </w:t>
      </w:r>
      <w:r w:rsidR="00D979AB" w:rsidRPr="00B76F07">
        <w:t xml:space="preserve">Изучить </w:t>
      </w:r>
      <w:r w:rsidR="003D5855">
        <w:t xml:space="preserve">нормативные документы </w:t>
      </w:r>
      <w:r w:rsidR="009D04EE">
        <w:t>и учитывать их при составлении рабочих программ для обучающихся с ОВЗ</w:t>
      </w:r>
      <w:r w:rsidR="00D817DE" w:rsidRPr="00B76F07">
        <w:t>.</w:t>
      </w:r>
    </w:p>
    <w:p w:rsidR="000E1FD2" w:rsidRPr="00B76F07" w:rsidRDefault="000E1FD2" w:rsidP="00B76F07">
      <w:pPr>
        <w:spacing w:after="0" w:line="240" w:lineRule="auto"/>
        <w:ind w:firstLine="709"/>
      </w:pPr>
      <w:r>
        <w:t>2. Оформить рабочую программу в соответствии с примерной АООП ООО.</w:t>
      </w:r>
    </w:p>
    <w:p w:rsidR="00D817DE" w:rsidRPr="00B76F07" w:rsidRDefault="00D817DE" w:rsidP="00B76F07">
      <w:pPr>
        <w:spacing w:after="0" w:line="240" w:lineRule="auto"/>
        <w:ind w:firstLine="709"/>
        <w:rPr>
          <w:b/>
        </w:rPr>
      </w:pPr>
      <w:r w:rsidRPr="00B76F07">
        <w:t xml:space="preserve">2. </w:t>
      </w:r>
      <w:r w:rsidR="009D04EE">
        <w:t xml:space="preserve">Использовать изученный материал при формировании </w:t>
      </w:r>
      <w:r w:rsidR="00146ABC">
        <w:t>базовых учебных действий,</w:t>
      </w:r>
      <w:r w:rsidR="009D04EE">
        <w:t xml:space="preserve"> обучающихся с ОВЗ </w:t>
      </w:r>
      <w:r w:rsidR="009D04EE" w:rsidRPr="009D04EE">
        <w:t>в условиях реализации АООП на уроках трудового обучения</w:t>
      </w:r>
      <w:r w:rsidR="009D04EE">
        <w:t>.</w:t>
      </w:r>
    </w:p>
    <w:p w:rsidR="00D817DE" w:rsidRPr="00B76F07" w:rsidRDefault="00D817DE" w:rsidP="00B76F07">
      <w:pPr>
        <w:spacing w:after="0" w:line="240" w:lineRule="auto"/>
        <w:ind w:firstLine="709"/>
      </w:pPr>
      <w:r w:rsidRPr="00B76F07">
        <w:t>3</w:t>
      </w:r>
      <w:r w:rsidR="00D979AB" w:rsidRPr="00B76F07">
        <w:t xml:space="preserve">. </w:t>
      </w:r>
      <w:r w:rsidR="009D04EE">
        <w:t>Использовать методы педагогической коррекции для детей с нарушением интеллекта.</w:t>
      </w:r>
      <w:bookmarkStart w:id="0" w:name="_GoBack"/>
      <w:bookmarkEnd w:id="0"/>
    </w:p>
    <w:p w:rsidR="00D979AB" w:rsidRPr="00B76F07" w:rsidRDefault="00D979AB" w:rsidP="00B76F07">
      <w:pPr>
        <w:spacing w:after="0" w:line="240" w:lineRule="auto"/>
        <w:ind w:firstLine="709"/>
        <w:jc w:val="both"/>
      </w:pPr>
    </w:p>
    <w:p w:rsidR="00682438" w:rsidRPr="00B76F07" w:rsidRDefault="00DF1392" w:rsidP="00B76F07">
      <w:pPr>
        <w:spacing w:after="0" w:line="240" w:lineRule="auto"/>
        <w:ind w:firstLine="709"/>
        <w:jc w:val="right"/>
      </w:pPr>
      <w:r w:rsidRPr="00B76F07">
        <w:t xml:space="preserve">Руководитель </w:t>
      </w:r>
      <w:r w:rsidR="00D817DE" w:rsidRPr="00B76F07">
        <w:t>Р</w:t>
      </w:r>
      <w:r w:rsidR="0000518E" w:rsidRPr="00B76F07">
        <w:t xml:space="preserve">МО учителей </w:t>
      </w:r>
      <w:r w:rsidRPr="00B76F07">
        <w:t xml:space="preserve">технологии </w:t>
      </w:r>
      <w:r w:rsidR="0000518E" w:rsidRPr="00B76F07">
        <w:t xml:space="preserve">ЯМР </w:t>
      </w:r>
      <w:r w:rsidRPr="00B76F07">
        <w:t>Круглова Е. В.</w:t>
      </w:r>
    </w:p>
    <w:p w:rsidR="00682438" w:rsidRPr="00B76F07" w:rsidRDefault="00682438" w:rsidP="00B76F07">
      <w:pPr>
        <w:spacing w:after="0" w:line="240" w:lineRule="auto"/>
        <w:ind w:firstLine="709"/>
        <w:jc w:val="both"/>
      </w:pPr>
    </w:p>
    <w:p w:rsidR="008519BC" w:rsidRPr="00B76F07" w:rsidRDefault="008519BC" w:rsidP="00B76F07">
      <w:pPr>
        <w:spacing w:after="0" w:line="240" w:lineRule="auto"/>
        <w:contextualSpacing/>
        <w:jc w:val="both"/>
        <w:rPr>
          <w:b/>
        </w:rPr>
      </w:pPr>
    </w:p>
    <w:p w:rsidR="00D817DE" w:rsidRPr="00B76F07" w:rsidRDefault="00D817DE" w:rsidP="00B76F07">
      <w:pPr>
        <w:spacing w:after="0" w:line="240" w:lineRule="auto"/>
        <w:contextualSpacing/>
        <w:jc w:val="both"/>
        <w:rPr>
          <w:b/>
        </w:rPr>
      </w:pPr>
    </w:p>
    <w:p w:rsidR="00D817DE" w:rsidRPr="00B76F07" w:rsidRDefault="00D817DE" w:rsidP="00B76F07">
      <w:pPr>
        <w:spacing w:after="0" w:line="240" w:lineRule="auto"/>
        <w:contextualSpacing/>
        <w:jc w:val="both"/>
        <w:rPr>
          <w:b/>
        </w:rPr>
      </w:pPr>
    </w:p>
    <w:p w:rsidR="00D817DE" w:rsidRPr="00B76F07" w:rsidRDefault="00D817DE" w:rsidP="00B76F07">
      <w:pPr>
        <w:spacing w:after="0" w:line="240" w:lineRule="auto"/>
        <w:contextualSpacing/>
        <w:jc w:val="both"/>
        <w:rPr>
          <w:b/>
        </w:rPr>
      </w:pPr>
    </w:p>
    <w:p w:rsidR="00D817DE" w:rsidRPr="00B76F07" w:rsidRDefault="00D817DE" w:rsidP="00B76F07">
      <w:pPr>
        <w:spacing w:after="0" w:line="240" w:lineRule="auto"/>
        <w:contextualSpacing/>
        <w:jc w:val="both"/>
        <w:rPr>
          <w:b/>
        </w:rPr>
      </w:pPr>
    </w:p>
    <w:p w:rsidR="00D817DE" w:rsidRPr="00B76F07" w:rsidRDefault="00D817DE" w:rsidP="00B76F07">
      <w:pPr>
        <w:spacing w:after="0" w:line="240" w:lineRule="auto"/>
        <w:contextualSpacing/>
        <w:jc w:val="both"/>
        <w:rPr>
          <w:b/>
        </w:rPr>
      </w:pPr>
    </w:p>
    <w:p w:rsidR="00D817DE" w:rsidRPr="00B76F07" w:rsidRDefault="00D817DE" w:rsidP="00B76F07">
      <w:pPr>
        <w:spacing w:after="0" w:line="240" w:lineRule="auto"/>
      </w:pPr>
    </w:p>
    <w:p w:rsidR="00D817DE" w:rsidRPr="00B76F07" w:rsidRDefault="00D817DE" w:rsidP="00B76F07">
      <w:pPr>
        <w:spacing w:after="0" w:line="240" w:lineRule="auto"/>
      </w:pPr>
    </w:p>
    <w:p w:rsidR="00D817DE" w:rsidRPr="00B76F07" w:rsidRDefault="00D817DE" w:rsidP="00B76F07">
      <w:pPr>
        <w:spacing w:after="0" w:line="240" w:lineRule="auto"/>
      </w:pPr>
    </w:p>
    <w:p w:rsidR="00D817DE" w:rsidRPr="00B76F07" w:rsidRDefault="00D817DE" w:rsidP="00B76F07">
      <w:pPr>
        <w:spacing w:after="0" w:line="240" w:lineRule="auto"/>
      </w:pPr>
    </w:p>
    <w:p w:rsidR="00D817DE" w:rsidRPr="00B76F07" w:rsidRDefault="00D817DE" w:rsidP="00B76F07">
      <w:pPr>
        <w:spacing w:after="0" w:line="240" w:lineRule="auto"/>
      </w:pPr>
    </w:p>
    <w:p w:rsidR="00D817DE" w:rsidRPr="00B76F07" w:rsidRDefault="00D817DE" w:rsidP="00B76F07">
      <w:pPr>
        <w:spacing w:after="0" w:line="240" w:lineRule="auto"/>
      </w:pPr>
    </w:p>
    <w:p w:rsidR="00D817DE" w:rsidRPr="00B76F07" w:rsidRDefault="00D817DE" w:rsidP="00B76F07">
      <w:pPr>
        <w:tabs>
          <w:tab w:val="left" w:pos="6696"/>
        </w:tabs>
        <w:spacing w:after="0" w:line="240" w:lineRule="auto"/>
        <w:jc w:val="right"/>
      </w:pPr>
      <w:r w:rsidRPr="00B76F07">
        <w:t>Приложение</w:t>
      </w:r>
      <w:r w:rsidR="00331CFF">
        <w:t xml:space="preserve"> 1</w:t>
      </w:r>
      <w:r w:rsidRPr="00B76F07">
        <w:t xml:space="preserve"> к </w:t>
      </w:r>
      <w:r w:rsidR="003421E1" w:rsidRPr="00B76F07">
        <w:t>п</w:t>
      </w:r>
      <w:r w:rsidRPr="00B76F07">
        <w:t>ротокол</w:t>
      </w:r>
      <w:r w:rsidR="003421E1" w:rsidRPr="00B76F07">
        <w:t>у</w:t>
      </w:r>
      <w:r w:rsidR="00595578" w:rsidRPr="00B76F07">
        <w:t xml:space="preserve"> № 3</w:t>
      </w:r>
    </w:p>
    <w:p w:rsidR="003421E1" w:rsidRPr="00B76F07" w:rsidRDefault="00D817DE" w:rsidP="00B76F07">
      <w:pPr>
        <w:tabs>
          <w:tab w:val="left" w:pos="6696"/>
        </w:tabs>
        <w:spacing w:after="0" w:line="240" w:lineRule="auto"/>
        <w:jc w:val="right"/>
      </w:pPr>
      <w:r w:rsidRPr="00B76F07">
        <w:t xml:space="preserve">заседания </w:t>
      </w:r>
      <w:r w:rsidR="003421E1" w:rsidRPr="00B76F07">
        <w:t>Р</w:t>
      </w:r>
      <w:r w:rsidRPr="00B76F07">
        <w:t xml:space="preserve">МО учителей </w:t>
      </w:r>
    </w:p>
    <w:p w:rsidR="00D817DE" w:rsidRPr="00B76F07" w:rsidRDefault="003421E1" w:rsidP="00B76F07">
      <w:pPr>
        <w:tabs>
          <w:tab w:val="left" w:pos="6696"/>
        </w:tabs>
        <w:spacing w:after="0" w:line="240" w:lineRule="auto"/>
        <w:jc w:val="center"/>
      </w:pPr>
      <w:r w:rsidRPr="00B76F07">
        <w:t xml:space="preserve">                                                                                                       </w:t>
      </w:r>
      <w:r w:rsidR="00D817DE" w:rsidRPr="00B76F07">
        <w:t>технологии ЯМР</w:t>
      </w:r>
      <w:r w:rsidRPr="00B76F07">
        <w:t xml:space="preserve"> </w:t>
      </w:r>
      <w:r w:rsidR="00595578" w:rsidRPr="00B76F07">
        <w:t>от 24.11</w:t>
      </w:r>
      <w:r w:rsidR="00D817DE" w:rsidRPr="00B76F07">
        <w:t>.2021</w:t>
      </w:r>
    </w:p>
    <w:p w:rsidR="003421E1" w:rsidRPr="00B76F07" w:rsidRDefault="003421E1" w:rsidP="00B76F07">
      <w:pPr>
        <w:spacing w:after="0" w:line="240" w:lineRule="auto"/>
        <w:ind w:firstLine="709"/>
        <w:jc w:val="both"/>
      </w:pPr>
      <w:r w:rsidRPr="00B76F07">
        <w:t xml:space="preserve">     </w:t>
      </w:r>
    </w:p>
    <w:p w:rsidR="003421E1" w:rsidRPr="009D04EE" w:rsidRDefault="003421E1" w:rsidP="009D04E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4EE">
        <w:rPr>
          <w:b/>
          <w:sz w:val="28"/>
          <w:szCs w:val="28"/>
        </w:rPr>
        <w:t xml:space="preserve">Выступление учителя технологии МОУ </w:t>
      </w:r>
      <w:proofErr w:type="spellStart"/>
      <w:r w:rsidRPr="009D04EE">
        <w:rPr>
          <w:b/>
          <w:sz w:val="28"/>
          <w:szCs w:val="28"/>
        </w:rPr>
        <w:t>Карачихская</w:t>
      </w:r>
      <w:proofErr w:type="spellEnd"/>
      <w:r w:rsidRPr="009D04EE">
        <w:rPr>
          <w:b/>
          <w:sz w:val="28"/>
          <w:szCs w:val="28"/>
        </w:rPr>
        <w:t xml:space="preserve"> СШ ЯМР Кругловой Е. В.</w:t>
      </w:r>
    </w:p>
    <w:p w:rsidR="00595578" w:rsidRPr="00595578" w:rsidRDefault="00595578" w:rsidP="00B76F07">
      <w:pPr>
        <w:spacing w:after="0" w:line="240" w:lineRule="auto"/>
        <w:jc w:val="center"/>
        <w:rPr>
          <w:rFonts w:eastAsiaTheme="minorHAnsi"/>
          <w:b/>
          <w:bCs/>
          <w:shd w:val="clear" w:color="auto" w:fill="FFFFFF"/>
          <w:lang w:eastAsia="en-US"/>
        </w:rPr>
      </w:pPr>
    </w:p>
    <w:p w:rsidR="00595578" w:rsidRPr="00595578" w:rsidRDefault="00595578" w:rsidP="00B76F07">
      <w:pPr>
        <w:spacing w:after="0" w:line="240" w:lineRule="auto"/>
        <w:jc w:val="center"/>
        <w:rPr>
          <w:rFonts w:eastAsiaTheme="minorHAnsi"/>
          <w:b/>
          <w:bCs/>
          <w:shd w:val="clear" w:color="auto" w:fill="FFFFFF"/>
          <w:lang w:eastAsia="en-US"/>
        </w:rPr>
      </w:pPr>
      <w:r w:rsidRPr="00595578">
        <w:rPr>
          <w:rFonts w:eastAsiaTheme="minorHAnsi"/>
          <w:b/>
          <w:bCs/>
          <w:shd w:val="clear" w:color="auto" w:fill="FFFFFF"/>
          <w:lang w:eastAsia="en-US"/>
        </w:rPr>
        <w:t>24 ноября 2021 года</w:t>
      </w:r>
    </w:p>
    <w:p w:rsidR="00595578" w:rsidRPr="00595578" w:rsidRDefault="00595578" w:rsidP="00B76F07">
      <w:pPr>
        <w:spacing w:after="0" w:line="240" w:lineRule="auto"/>
        <w:jc w:val="center"/>
        <w:rPr>
          <w:rFonts w:eastAsiaTheme="minorHAnsi"/>
          <w:b/>
          <w:bCs/>
          <w:shd w:val="clear" w:color="auto" w:fill="FFFFFF"/>
          <w:lang w:eastAsia="en-US"/>
        </w:rPr>
      </w:pPr>
    </w:p>
    <w:p w:rsidR="00595578" w:rsidRPr="00595578" w:rsidRDefault="00595578" w:rsidP="00B76F07">
      <w:pPr>
        <w:spacing w:after="0" w:line="240" w:lineRule="auto"/>
        <w:jc w:val="center"/>
        <w:rPr>
          <w:rFonts w:eastAsiaTheme="minorHAnsi"/>
          <w:b/>
          <w:bCs/>
          <w:shd w:val="clear" w:color="auto" w:fill="FFFFFF"/>
          <w:lang w:eastAsia="en-US"/>
        </w:rPr>
      </w:pPr>
      <w:r w:rsidRPr="00595578">
        <w:rPr>
          <w:rFonts w:eastAsiaTheme="minorHAnsi"/>
          <w:b/>
          <w:bCs/>
          <w:shd w:val="clear" w:color="auto" w:fill="FFFFFF"/>
          <w:lang w:eastAsia="en-US"/>
        </w:rPr>
        <w:t xml:space="preserve">«Формирование </w:t>
      </w:r>
      <w:r w:rsidR="00146ABC" w:rsidRPr="00595578">
        <w:rPr>
          <w:rFonts w:eastAsiaTheme="minorHAnsi"/>
          <w:b/>
          <w:bCs/>
          <w:shd w:val="clear" w:color="auto" w:fill="FFFFFF"/>
          <w:lang w:eastAsia="en-US"/>
        </w:rPr>
        <w:t>базовых учебных действий,</w:t>
      </w:r>
      <w:r w:rsidRPr="00595578">
        <w:rPr>
          <w:rFonts w:eastAsiaTheme="minorHAnsi"/>
          <w:b/>
          <w:bCs/>
          <w:shd w:val="clear" w:color="auto" w:fill="FFFFFF"/>
          <w:lang w:eastAsia="en-US"/>
        </w:rPr>
        <w:t xml:space="preserve"> обучающихся с ОВЗ в условиях реализации АООП на уроках трудового обучения»</w:t>
      </w:r>
    </w:p>
    <w:p w:rsidR="00595578" w:rsidRPr="00595578" w:rsidRDefault="00595578" w:rsidP="00B76F07">
      <w:pPr>
        <w:spacing w:after="0" w:line="240" w:lineRule="auto"/>
        <w:ind w:firstLine="709"/>
        <w:rPr>
          <w:rFonts w:eastAsiaTheme="minorHAnsi"/>
          <w:bCs/>
          <w:shd w:val="clear" w:color="auto" w:fill="FFFFFF"/>
          <w:lang w:eastAsia="en-US"/>
        </w:rPr>
      </w:pPr>
    </w:p>
    <w:p w:rsidR="00595578" w:rsidRPr="00595578" w:rsidRDefault="00595578" w:rsidP="00B76F07">
      <w:pPr>
        <w:spacing w:after="0" w:line="240" w:lineRule="auto"/>
        <w:ind w:firstLine="709"/>
        <w:rPr>
          <w:rFonts w:eastAsiaTheme="minorHAnsi"/>
          <w:bCs/>
          <w:shd w:val="clear" w:color="auto" w:fill="FFFFFF"/>
          <w:lang w:eastAsia="en-US"/>
        </w:rPr>
      </w:pPr>
      <w:r w:rsidRPr="00595578">
        <w:rPr>
          <w:rFonts w:eastAsiaTheme="minorHAnsi"/>
          <w:b/>
          <w:bCs/>
          <w:shd w:val="clear" w:color="auto" w:fill="FFFFFF"/>
          <w:lang w:eastAsia="en-US"/>
        </w:rPr>
        <w:t>Цель семинара - практикума</w:t>
      </w:r>
      <w:r w:rsidRPr="00595578">
        <w:rPr>
          <w:rFonts w:eastAsiaTheme="minorHAnsi"/>
          <w:bCs/>
          <w:shd w:val="clear" w:color="auto" w:fill="FFFFFF"/>
          <w:lang w:eastAsia="en-US"/>
        </w:rPr>
        <w:t xml:space="preserve"> - повышение компетентности педагогов в вопросах формирования базовых учебных действий у обучающихся с нарушением интеллекта.</w:t>
      </w:r>
    </w:p>
    <w:p w:rsidR="00595578" w:rsidRPr="00595578" w:rsidRDefault="00595578" w:rsidP="00B76F07">
      <w:pPr>
        <w:spacing w:after="0" w:line="240" w:lineRule="auto"/>
        <w:ind w:firstLine="709"/>
        <w:jc w:val="right"/>
        <w:rPr>
          <w:rFonts w:eastAsiaTheme="minorHAnsi"/>
          <w:bCs/>
          <w:shd w:val="clear" w:color="auto" w:fill="FFFFFF"/>
          <w:lang w:eastAsia="en-US"/>
        </w:rPr>
      </w:pPr>
      <w:r w:rsidRPr="00595578">
        <w:rPr>
          <w:rFonts w:eastAsiaTheme="minorHAnsi"/>
          <w:b/>
          <w:bCs/>
          <w:shd w:val="clear" w:color="auto" w:fill="FFFFFF"/>
          <w:lang w:eastAsia="en-US"/>
        </w:rPr>
        <w:t> Эпиграф:</w:t>
      </w:r>
    </w:p>
    <w:p w:rsidR="00595578" w:rsidRPr="00595578" w:rsidRDefault="00595578" w:rsidP="00B76F07">
      <w:pPr>
        <w:spacing w:after="0" w:line="240" w:lineRule="auto"/>
        <w:ind w:firstLine="709"/>
        <w:jc w:val="right"/>
        <w:rPr>
          <w:rFonts w:eastAsiaTheme="minorHAnsi"/>
          <w:bCs/>
          <w:shd w:val="clear" w:color="auto" w:fill="FFFFFF"/>
          <w:lang w:eastAsia="en-US"/>
        </w:rPr>
      </w:pPr>
      <w:r w:rsidRPr="00595578">
        <w:rPr>
          <w:rFonts w:eastAsiaTheme="minorHAnsi"/>
          <w:bCs/>
          <w:shd w:val="clear" w:color="auto" w:fill="FFFFFF"/>
          <w:lang w:eastAsia="en-US"/>
        </w:rPr>
        <w:t>«Без стремления к научной работе учитель попадает во власть трёх   демонов: механичности, рутинности, банальности. Он деревенеет, каменеет, опускается»</w:t>
      </w:r>
    </w:p>
    <w:p w:rsidR="00595578" w:rsidRPr="00595578" w:rsidRDefault="00595578" w:rsidP="00B76F07">
      <w:pPr>
        <w:spacing w:after="0" w:line="240" w:lineRule="auto"/>
        <w:ind w:firstLine="709"/>
        <w:rPr>
          <w:rFonts w:eastAsiaTheme="minorHAnsi"/>
          <w:bCs/>
          <w:shd w:val="clear" w:color="auto" w:fill="FFFFFF"/>
          <w:lang w:eastAsia="en-US"/>
        </w:rPr>
      </w:pP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Специальное (коррекционное) образование – это образование детей с ограниченными возможностями здоровья. К категории детей с ограниченными возможностями здоровья относятся следующие группы детей: ─ дети с нарушением слуха; ─ дети с нарушением зрения; ─ дети с нарушением речи; ─ дети с нарушением опорно-двигательного аппарата; ─ дети с задержкой психического развития; ─ дети с нарушением интеллекта; ─ дети с расстройствами эмоционально-волевой сферы; ─ дети со сложной структурой нарушения. Специальное (коррекционное) образование призвано учитывать особые образовательные потребности детей с ограниченными возможностями здоровья каждой из групп. Специальное (коррекционное) образование находится в современном правовом поле действия законодательства, регулирующего образовательные отношения в Российской Федерации. </w:t>
      </w:r>
      <w:r w:rsidRPr="00B76F07">
        <w:rPr>
          <w:rFonts w:eastAsiaTheme="minorHAnsi"/>
          <w:vertAlign w:val="superscript"/>
          <w:lang w:eastAsia="en-US"/>
        </w:rPr>
        <w:footnoteReference w:id="1"/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С 1.09.2013 г. вступил в силу Закон Российской Федерации от 31.12.2012 г №121965-6 «Об образовании в Российской Федерации». Этот Закон определяет особенности развития и реализации специального (коррекционного) образования в РФ.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Статья 2 Закона Российской Федерации от 31.12.2012 г №121965-6 «Об образовании в Российской Федерации» определяет понятия «обучающийся с ограниченными возможностями здоровья», «инклюзивное образование» и «адаптированная образовательная программа».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 </w:t>
      </w:r>
      <w:r w:rsidRPr="00595578">
        <w:rPr>
          <w:rFonts w:eastAsiaTheme="minorHAnsi"/>
          <w:b/>
          <w:lang w:eastAsia="en-US"/>
        </w:rPr>
        <w:t>«Обучающийся с ограниченными возможностями здоровья»</w:t>
      </w:r>
      <w:r w:rsidRPr="00595578">
        <w:rPr>
          <w:rFonts w:eastAsiaTheme="minorHAnsi"/>
          <w:lang w:eastAsia="en-US"/>
        </w:rPr>
        <w:t xml:space="preserve"> – физическое лицо, имеющее недостатки в физическом и (или) психологическом развитии, подтвержденные </w:t>
      </w:r>
      <w:proofErr w:type="spellStart"/>
      <w:r w:rsidRPr="00595578">
        <w:rPr>
          <w:rFonts w:eastAsiaTheme="minorHAnsi"/>
          <w:lang w:eastAsia="en-US"/>
        </w:rPr>
        <w:t>психолого</w:t>
      </w:r>
      <w:proofErr w:type="spellEnd"/>
      <w:r w:rsidRPr="00595578">
        <w:rPr>
          <w:rFonts w:eastAsiaTheme="minorHAnsi"/>
          <w:lang w:eastAsia="en-US"/>
        </w:rPr>
        <w:t xml:space="preserve"> - </w:t>
      </w:r>
      <w:proofErr w:type="spellStart"/>
      <w:r w:rsidRPr="00595578">
        <w:rPr>
          <w:rFonts w:eastAsiaTheme="minorHAnsi"/>
          <w:lang w:eastAsia="en-US"/>
        </w:rPr>
        <w:t>медикопедагогической</w:t>
      </w:r>
      <w:proofErr w:type="spellEnd"/>
      <w:r w:rsidRPr="00595578">
        <w:rPr>
          <w:rFonts w:eastAsiaTheme="minorHAnsi"/>
          <w:lang w:eastAsia="en-US"/>
        </w:rPr>
        <w:t xml:space="preserve"> комиссией и препятствующие получению образования без создания специальных условий;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b/>
          <w:lang w:eastAsia="en-US"/>
        </w:rPr>
        <w:t>«Инклюзивное образование»</w:t>
      </w:r>
      <w:r w:rsidRPr="00595578">
        <w:rPr>
          <w:rFonts w:eastAsiaTheme="minorHAnsi"/>
          <w:lang w:eastAsia="en-US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b/>
          <w:lang w:eastAsia="en-US"/>
        </w:rPr>
        <w:t>«Адаптированная образовательная программа»</w:t>
      </w:r>
      <w:r w:rsidRPr="00595578">
        <w:rPr>
          <w:rFonts w:eastAsiaTheme="minorHAnsi"/>
          <w:lang w:eastAsia="en-US"/>
        </w:rPr>
        <w:t xml:space="preserve"> – образовательная программа, адаптированная для обучения лиц с ограниченными возможностями здоровья с учетом </w:t>
      </w:r>
      <w:r w:rsidRPr="00595578">
        <w:rPr>
          <w:rFonts w:eastAsiaTheme="minorHAnsi"/>
          <w:lang w:eastAsia="en-US"/>
        </w:rPr>
        <w:lastRenderedPageBreak/>
        <w:t>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Согласно п. 5.1. статьи 5 рассматриваемого Закона федеральными государственными органами, органами государственной власти субъектов РФ и органами местного самоуправления создаются необходимые условия для получения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8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Для обучающихся с ограниченными возможностями здоровья всех групп в целях обеспечения их права на образование, за исключением детей с нарушением интеллекта в соответствии с п. 6 статьи 11 Закона «Об образовании в Российской Федерации» «устанавливаются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требования».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b/>
          <w:bCs/>
          <w:lang w:eastAsia="en-US"/>
        </w:rPr>
      </w:pP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b/>
          <w:bCs/>
          <w:lang w:eastAsia="en-US"/>
        </w:rPr>
        <w:t>С 1 сентября 2016 года вступил в действие федеральный государственный образовательный стандарт начального общего образования для детей с ОВЗ.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Основные цели введения ФГОС НОО ОВЗ:</w:t>
      </w:r>
    </w:p>
    <w:p w:rsidR="00595578" w:rsidRPr="00595578" w:rsidRDefault="00595578" w:rsidP="00B76F0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полноценное включение в образовательное пространство всех детей с ОВЗ;</w:t>
      </w:r>
    </w:p>
    <w:p w:rsidR="00595578" w:rsidRPr="00595578" w:rsidRDefault="00595578" w:rsidP="00B76F0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социализация детей с ОВЗ, развитие жизненного опыта, академической и жизненной компетенций.</w:t>
      </w:r>
    </w:p>
    <w:p w:rsidR="00595578" w:rsidRPr="00595578" w:rsidRDefault="00595578" w:rsidP="00B76F07">
      <w:pPr>
        <w:spacing w:after="0" w:line="240" w:lineRule="auto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Обучающиеся С ОВЗ 6 – х классов обучаются уже по новым стандартам.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b/>
          <w:bCs/>
          <w:lang w:eastAsia="en-US"/>
        </w:rPr>
      </w:pP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595578">
        <w:rPr>
          <w:rFonts w:eastAsiaTheme="minorHAnsi"/>
          <w:b/>
          <w:bCs/>
          <w:lang w:eastAsia="en-US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 w:rsidRPr="00B76F07">
        <w:rPr>
          <w:rFonts w:eastAsiaTheme="minorHAnsi"/>
          <w:b/>
          <w:bCs/>
          <w:vertAlign w:val="superscript"/>
          <w:lang w:eastAsia="en-US"/>
        </w:rPr>
        <w:footnoteReference w:id="2"/>
      </w:r>
    </w:p>
    <w:p w:rsidR="00595578" w:rsidRPr="00595578" w:rsidRDefault="00595578" w:rsidP="00B76F07">
      <w:pPr>
        <w:spacing w:after="0" w:line="240" w:lineRule="auto"/>
        <w:ind w:firstLine="709"/>
        <w:jc w:val="both"/>
      </w:pPr>
      <w:bookmarkStart w:id="1" w:name="sub_1100"/>
      <w:r w:rsidRPr="00595578">
        <w:rPr>
          <w:rFonts w:eastAsiaTheme="minorHAnsi"/>
          <w:bCs/>
          <w:lang w:eastAsia="en-US"/>
        </w:rPr>
        <w:t>В п.</w:t>
      </w:r>
      <w:r w:rsidRPr="00595578">
        <w:rPr>
          <w:rFonts w:eastAsiaTheme="minorHAnsi"/>
          <w:b/>
          <w:bCs/>
          <w:lang w:eastAsia="en-US"/>
        </w:rPr>
        <w:t xml:space="preserve"> </w:t>
      </w:r>
      <w:bookmarkStart w:id="2" w:name="sub_1294"/>
      <w:r w:rsidRPr="00595578">
        <w:t>2.9.4. Программа формирования универсальных учебных действий у обучающихся с ОВЗ при получении НОО должна содержать:</w:t>
      </w:r>
    </w:p>
    <w:bookmarkEnd w:id="2"/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95578">
        <w:t>описание ценностных ориентиров содержания образования при получении НОО;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95578">
        <w:t>связь универсальных учебных действий с содержанием учебных предметов;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95578">
        <w:t>характеристики личностных, регулятивных, познавательных, коммуникативных универсальных учебных действий, обучающихся с ОВЗ;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95578"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95578"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proofErr w:type="spellStart"/>
      <w:r w:rsidRPr="00595578">
        <w:t>Сформированность</w:t>
      </w:r>
      <w:proofErr w:type="spellEnd"/>
      <w:r w:rsidRPr="00595578"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u w:val="single"/>
        </w:rPr>
      </w:pP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u w:val="single"/>
        </w:rPr>
      </w:pPr>
      <w:r w:rsidRPr="00595578">
        <w:rPr>
          <w:b/>
          <w:u w:val="single"/>
        </w:rPr>
        <w:t xml:space="preserve"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</w:t>
      </w:r>
      <w:hyperlink w:anchor="sub_10000" w:history="1">
        <w:r w:rsidRPr="00595578">
          <w:rPr>
            <w:b/>
            <w:color w:val="106BBE"/>
            <w:u w:val="single"/>
          </w:rPr>
          <w:t>приложениях NN 1 - 8</w:t>
        </w:r>
      </w:hyperlink>
      <w:r w:rsidRPr="00595578">
        <w:rPr>
          <w:b/>
          <w:u w:val="single"/>
        </w:rPr>
        <w:t xml:space="preserve"> к настоящему Стандарту.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3" w:name="sub_1295"/>
      <w:r w:rsidRPr="00595578"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bookmarkEnd w:id="3"/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95578">
        <w:lastRenderedPageBreak/>
        <w:t>Программы отдельных учебных предметов, коррекционных курсов разрабатываются на основе: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95578">
        <w:t>требований к результатам освоения АООП НОО;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95578">
        <w:t>программы формирования универсальных (базовых) учебных действий.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u w:val="single"/>
        </w:rPr>
      </w:pPr>
      <w:r w:rsidRPr="00595578">
        <w:rPr>
          <w:u w:val="single"/>
        </w:rPr>
        <w:t>Программы отдельных учебных предметов, коррекционных курсов должны содержать: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u w:val="single"/>
        </w:rPr>
      </w:pPr>
      <w:bookmarkStart w:id="4" w:name="sub_12951"/>
      <w:r w:rsidRPr="00595578">
        <w:rPr>
          <w:u w:val="single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u w:val="single"/>
        </w:rPr>
      </w:pPr>
      <w:bookmarkStart w:id="5" w:name="sub_12952"/>
      <w:bookmarkEnd w:id="4"/>
      <w:r w:rsidRPr="00595578">
        <w:rPr>
          <w:u w:val="single"/>
        </w:rPr>
        <w:t>2) общую характеристику учебного предмета, коррекционного курса;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u w:val="single"/>
        </w:rPr>
      </w:pPr>
      <w:bookmarkStart w:id="6" w:name="sub_12953"/>
      <w:bookmarkEnd w:id="5"/>
      <w:r w:rsidRPr="00595578">
        <w:rPr>
          <w:u w:val="single"/>
        </w:rPr>
        <w:t>3) описание места учебного предмета, коррекционного курса в учебном плане;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u w:val="single"/>
        </w:rPr>
      </w:pPr>
      <w:bookmarkStart w:id="7" w:name="sub_12954"/>
      <w:bookmarkEnd w:id="6"/>
      <w:r w:rsidRPr="00595578">
        <w:rPr>
          <w:u w:val="single"/>
        </w:rPr>
        <w:t>4) описание ценностных ориентиров содержания учебного предмета;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u w:val="single"/>
        </w:rPr>
      </w:pPr>
      <w:bookmarkStart w:id="8" w:name="sub_12955"/>
      <w:bookmarkEnd w:id="7"/>
      <w:r w:rsidRPr="00595578">
        <w:rPr>
          <w:u w:val="single"/>
        </w:rPr>
        <w:t xml:space="preserve"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w:anchor="sub_10000" w:history="1">
        <w:r w:rsidRPr="00595578">
          <w:rPr>
            <w:color w:val="106BBE"/>
            <w:u w:val="single"/>
          </w:rPr>
          <w:t>приложениях NN 1 - 8</w:t>
        </w:r>
      </w:hyperlink>
      <w:r w:rsidRPr="00595578">
        <w:rPr>
          <w:u w:val="single"/>
        </w:rPr>
        <w:t xml:space="preserve"> к настоящему Стандарту);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u w:val="single"/>
        </w:rPr>
      </w:pPr>
      <w:bookmarkStart w:id="9" w:name="sub_12956"/>
      <w:bookmarkEnd w:id="8"/>
      <w:r w:rsidRPr="00595578">
        <w:rPr>
          <w:u w:val="single"/>
        </w:rPr>
        <w:t>6) содержание учебного предмета, коррекционного курса;</w:t>
      </w:r>
    </w:p>
    <w:p w:rsidR="00595578" w:rsidRPr="00595578" w:rsidRDefault="00595578" w:rsidP="00B76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u w:val="single"/>
        </w:rPr>
      </w:pPr>
      <w:bookmarkStart w:id="10" w:name="sub_12957"/>
      <w:bookmarkEnd w:id="9"/>
      <w:r w:rsidRPr="00595578">
        <w:rPr>
          <w:u w:val="single"/>
        </w:rPr>
        <w:t>7) тематическое планирование с определением основных видов учебной деятельности обучающихся;</w:t>
      </w:r>
    </w:p>
    <w:bookmarkEnd w:id="10"/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bCs/>
          <w:u w:val="single"/>
          <w:lang w:eastAsia="en-US"/>
        </w:rPr>
      </w:pPr>
      <w:r w:rsidRPr="00595578">
        <w:rPr>
          <w:u w:val="single"/>
        </w:rPr>
        <w:t>8) описание материально-технического обеспечения образовательного процесса</w:t>
      </w:r>
    </w:p>
    <w:bookmarkEnd w:id="1"/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</w:p>
    <w:p w:rsidR="00595578" w:rsidRPr="00595578" w:rsidRDefault="00900180" w:rsidP="00B76F07">
      <w:pPr>
        <w:spacing w:after="0" w:line="240" w:lineRule="auto"/>
        <w:ind w:firstLine="709"/>
        <w:jc w:val="both"/>
        <w:rPr>
          <w:rFonts w:eastAsiaTheme="minorHAnsi"/>
          <w:b/>
          <w:bCs/>
          <w:lang w:eastAsia="en-US"/>
        </w:rPr>
      </w:pPr>
      <w:hyperlink r:id="rId7" w:history="1">
        <w:r w:rsidR="00595578" w:rsidRPr="00595578">
          <w:rPr>
            <w:rFonts w:eastAsiaTheme="minorHAnsi"/>
            <w:b/>
            <w:lang w:eastAsia="en-US"/>
          </w:rPr>
          <w:t xml:space="preserve">Приказ Министерства образования и науки РФ от 19 декабря 2014 г. N </w:t>
        </w:r>
        <w:r w:rsidR="00595578" w:rsidRPr="00595578">
          <w:rPr>
            <w:rFonts w:eastAsiaTheme="minorHAnsi"/>
            <w:b/>
            <w:u w:val="single"/>
            <w:lang w:eastAsia="en-US"/>
          </w:rPr>
          <w:t xml:space="preserve">1598 </w:t>
        </w:r>
        <w:r w:rsidR="00595578" w:rsidRPr="00595578">
          <w:rPr>
            <w:rFonts w:eastAsiaTheme="minorHAnsi"/>
            <w:b/>
            <w:lang w:eastAsia="en-US"/>
          </w:rPr>
  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595578">
        <w:rPr>
          <w:rFonts w:eastAsiaTheme="minorHAnsi"/>
          <w:b/>
          <w:bCs/>
          <w:lang w:eastAsia="en-US"/>
        </w:rPr>
        <w:t xml:space="preserve">Приказ Министерства образования и науки РФ от 19 декабря 2014 г. N </w:t>
      </w:r>
      <w:r w:rsidRPr="00595578">
        <w:rPr>
          <w:rFonts w:eastAsiaTheme="minorHAnsi"/>
          <w:b/>
          <w:bCs/>
          <w:u w:val="single"/>
          <w:lang w:eastAsia="en-US"/>
        </w:rPr>
        <w:t xml:space="preserve">1599 </w:t>
      </w:r>
      <w:r w:rsidRPr="00595578">
        <w:rPr>
          <w:rFonts w:eastAsiaTheme="minorHAnsi"/>
          <w:b/>
          <w:bCs/>
          <w:lang w:eastAsia="en-US"/>
        </w:rPr>
        <w:t>"Об утверждении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нарушениями).</w:t>
      </w:r>
    </w:p>
    <w:p w:rsidR="00595578" w:rsidRPr="00595578" w:rsidRDefault="00595578" w:rsidP="00A53BCA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Особенность федеральных государственных образовательных стандартов образования – их </w:t>
      </w:r>
      <w:proofErr w:type="spellStart"/>
      <w:r w:rsidRPr="00595578">
        <w:rPr>
          <w:rFonts w:eastAsiaTheme="minorHAnsi"/>
          <w:lang w:eastAsia="en-US"/>
        </w:rPr>
        <w:t>деятельностный</w:t>
      </w:r>
      <w:proofErr w:type="spellEnd"/>
      <w:r w:rsidRPr="00595578">
        <w:rPr>
          <w:rFonts w:eastAsiaTheme="minorHAnsi"/>
          <w:lang w:eastAsia="en-US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r w:rsidRPr="00595578">
        <w:rPr>
          <w:rFonts w:eastAsiaTheme="minorHAnsi"/>
          <w:b/>
          <w:bCs/>
          <w:lang w:eastAsia="en-US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нарушениями).</w:t>
      </w:r>
      <w:r w:rsidRPr="00595578">
        <w:rPr>
          <w:rFonts w:eastAsiaTheme="minorHAnsi"/>
          <w:bCs/>
          <w:lang w:eastAsia="en-US"/>
        </w:rPr>
        <w:t xml:space="preserve"> Одобрена решением от 22.12.2015 г. Протокол №4/15</w:t>
      </w:r>
      <w:r w:rsidRPr="00B76F07">
        <w:rPr>
          <w:rFonts w:eastAsiaTheme="minorHAnsi"/>
          <w:bCs/>
          <w:vertAlign w:val="superscript"/>
          <w:lang w:eastAsia="en-US"/>
        </w:rPr>
        <w:footnoteReference w:id="3"/>
      </w:r>
      <w:r w:rsidRPr="00595578">
        <w:rPr>
          <w:rFonts w:eastAsiaTheme="minorHAnsi"/>
          <w:bCs/>
          <w:lang w:eastAsia="en-US"/>
        </w:rPr>
        <w:t>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595578">
        <w:rPr>
          <w:rFonts w:eastAsiaTheme="minorHAnsi"/>
          <w:bCs/>
          <w:lang w:eastAsia="en-US"/>
        </w:rPr>
        <w:t xml:space="preserve">Вариант 1- с лёгкой умственной отсталостью. В Содержательном разделе в п. 3.2.1 расположена </w:t>
      </w:r>
      <w:r w:rsidRPr="00595578">
        <w:rPr>
          <w:rFonts w:eastAsiaTheme="minorHAnsi"/>
          <w:b/>
          <w:bCs/>
          <w:lang w:eastAsia="en-US"/>
        </w:rPr>
        <w:t xml:space="preserve">Программа формирования базовых учебных действий. (БУД). </w:t>
      </w:r>
      <w:r w:rsidRPr="00595578">
        <w:rPr>
          <w:rFonts w:eastAsiaTheme="minorHAnsi"/>
          <w:bCs/>
          <w:lang w:eastAsia="en-US"/>
        </w:rPr>
        <w:t>С.84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Программа формирования </w:t>
      </w:r>
      <w:proofErr w:type="gramStart"/>
      <w:r w:rsidR="0097494B">
        <w:rPr>
          <w:rFonts w:eastAsiaTheme="minorHAnsi"/>
          <w:lang w:eastAsia="en-US"/>
        </w:rPr>
        <w:t>базовых учебных действий</w:t>
      </w:r>
      <w:proofErr w:type="gramEnd"/>
      <w:r w:rsidRPr="00595578">
        <w:rPr>
          <w:rFonts w:eastAsiaTheme="minorHAnsi"/>
          <w:lang w:eastAsia="en-US"/>
        </w:rPr>
        <w:t xml:space="preserve"> обучающихся с умственной отсталостью (интеллектуальными нарушениями) (далее ― программа формирования БУД, Программа) реализуется в процессе всего школьного обучения и конкретизирует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 Программа строится на основе </w:t>
      </w:r>
      <w:proofErr w:type="spellStart"/>
      <w:r w:rsidRPr="00595578">
        <w:rPr>
          <w:rFonts w:eastAsiaTheme="minorHAnsi"/>
          <w:lang w:eastAsia="en-US"/>
        </w:rPr>
        <w:t>деятельностного</w:t>
      </w:r>
      <w:proofErr w:type="spellEnd"/>
      <w:r w:rsidRPr="00595578">
        <w:rPr>
          <w:rFonts w:eastAsiaTheme="minorHAnsi"/>
          <w:lang w:eastAsia="en-US"/>
        </w:rPr>
        <w:t xml:space="preserve"> подхода к обучению и позволяет реализовывать коррекционно-развивающий потенциал образования школьников с умственной отсталостью (интеллектуальными нарушениями).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 </w:t>
      </w:r>
      <w:r w:rsidRPr="00595578">
        <w:rPr>
          <w:rFonts w:eastAsiaTheme="minorHAnsi"/>
          <w:b/>
          <w:lang w:eastAsia="en-US"/>
        </w:rPr>
        <w:t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</w:t>
      </w:r>
      <w:r w:rsidRPr="00595578">
        <w:rPr>
          <w:rFonts w:eastAsiaTheme="minorHAnsi"/>
          <w:lang w:eastAsia="en-US"/>
        </w:rPr>
        <w:t>.</w:t>
      </w:r>
    </w:p>
    <w:p w:rsidR="00595578" w:rsidRPr="00595578" w:rsidRDefault="00595578" w:rsidP="00B76F07">
      <w:pPr>
        <w:shd w:val="clear" w:color="auto" w:fill="FFFFFF"/>
        <w:spacing w:after="0" w:line="240" w:lineRule="auto"/>
        <w:ind w:firstLine="709"/>
        <w:rPr>
          <w:color w:val="000000"/>
        </w:rPr>
      </w:pPr>
      <w:r w:rsidRPr="00595578">
        <w:rPr>
          <w:color w:val="000000"/>
        </w:rPr>
        <w:t>Понятие «Базовые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595578">
        <w:rPr>
          <w:rFonts w:eastAsiaTheme="minorHAnsi"/>
          <w:lang w:eastAsia="en-US"/>
        </w:rPr>
        <w:t>внеучебных</w:t>
      </w:r>
      <w:proofErr w:type="spellEnd"/>
      <w:r w:rsidRPr="00595578">
        <w:rPr>
          <w:rFonts w:eastAsiaTheme="minorHAnsi"/>
          <w:lang w:eastAsia="en-US"/>
        </w:rPr>
        <w:t xml:space="preserve"> условиях. БУД формируются и реализуются только в совместной деятельности педагога и обучающегося.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Основная цель реализации программы формирования БУД состоит в формировании </w:t>
      </w:r>
      <w:proofErr w:type="gramStart"/>
      <w:r w:rsidR="0097494B">
        <w:rPr>
          <w:rFonts w:eastAsiaTheme="minorHAnsi"/>
          <w:lang w:eastAsia="en-US"/>
        </w:rPr>
        <w:t>основ учебной деятельности</w:t>
      </w:r>
      <w:proofErr w:type="gramEnd"/>
      <w:r w:rsidRPr="00595578">
        <w:rPr>
          <w:rFonts w:eastAsiaTheme="minorHAnsi"/>
          <w:lang w:eastAsia="en-US"/>
        </w:rPr>
        <w:t xml:space="preserve"> учащихся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Задачами реализации программы являются: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 ― формирование мотивационного компонента учебной деятельности;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― овладение комплексом базовых учебных действий, составляющих операционный компонент учебной деятельности;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 ―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Для реализации поставленной цели и соответствующих ей задач необходимо: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 •определить функции и состав базовых учебных действий, учитывая психофизические особенности и своеобразие учебной деятельности обучающихся;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•определить связи базовых учебных действий с содержанием учебных предметов;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  <w:r w:rsidRPr="00595578">
        <w:rPr>
          <w:rFonts w:eastAsiaTheme="minorHAnsi"/>
          <w:lang w:eastAsia="en-US"/>
        </w:rPr>
        <w:t xml:space="preserve"> </w:t>
      </w:r>
      <w:r w:rsidRPr="00595578">
        <w:rPr>
          <w:rFonts w:eastAsiaTheme="minorHAnsi"/>
          <w:b/>
          <w:lang w:eastAsia="en-US"/>
        </w:rPr>
        <w:t xml:space="preserve">Согласно требованиям Стандарта уровень </w:t>
      </w:r>
      <w:proofErr w:type="spellStart"/>
      <w:r w:rsidRPr="00595578">
        <w:rPr>
          <w:rFonts w:eastAsiaTheme="minorHAnsi"/>
          <w:b/>
          <w:lang w:eastAsia="en-US"/>
        </w:rPr>
        <w:t>сформированности</w:t>
      </w:r>
      <w:proofErr w:type="spellEnd"/>
      <w:r w:rsidRPr="00595578">
        <w:rPr>
          <w:rFonts w:eastAsiaTheme="minorHAnsi"/>
          <w:b/>
          <w:lang w:eastAsia="en-US"/>
        </w:rPr>
        <w:t xml:space="preserve"> </w:t>
      </w:r>
      <w:r w:rsidR="00146ABC" w:rsidRPr="00595578">
        <w:rPr>
          <w:rFonts w:eastAsiaTheme="minorHAnsi"/>
          <w:b/>
          <w:lang w:eastAsia="en-US"/>
        </w:rPr>
        <w:t>базовых учебных действий,</w:t>
      </w:r>
      <w:r w:rsidRPr="00595578">
        <w:rPr>
          <w:rFonts w:eastAsiaTheme="minorHAnsi"/>
          <w:b/>
          <w:lang w:eastAsia="en-US"/>
        </w:rPr>
        <w:t xml:space="preserve"> обучающихся с умственной отсталостью (интеллектуальными нарушениями) определяется на момент завершения обучения школе.</w:t>
      </w:r>
    </w:p>
    <w:p w:rsidR="00595578" w:rsidRPr="00595578" w:rsidRDefault="00595578" w:rsidP="00B76F07">
      <w:pPr>
        <w:spacing w:after="0" w:line="240" w:lineRule="auto"/>
        <w:ind w:firstLine="709"/>
        <w:jc w:val="center"/>
        <w:rPr>
          <w:rFonts w:eastAsiaTheme="minorHAnsi"/>
          <w:b/>
          <w:lang w:eastAsia="en-US"/>
        </w:rPr>
      </w:pPr>
    </w:p>
    <w:p w:rsidR="00595578" w:rsidRPr="00595578" w:rsidRDefault="00595578" w:rsidP="00B76F07">
      <w:pPr>
        <w:spacing w:after="0" w:line="240" w:lineRule="auto"/>
        <w:ind w:firstLine="709"/>
        <w:jc w:val="center"/>
        <w:rPr>
          <w:rFonts w:eastAsiaTheme="minorHAnsi"/>
          <w:b/>
          <w:lang w:eastAsia="en-US"/>
        </w:rPr>
      </w:pPr>
      <w:r w:rsidRPr="00595578">
        <w:rPr>
          <w:rFonts w:eastAsiaTheme="minorHAnsi"/>
          <w:b/>
          <w:lang w:eastAsia="en-US"/>
        </w:rPr>
        <w:t xml:space="preserve">Функции, состав и характеристика </w:t>
      </w:r>
      <w:r w:rsidR="00146ABC" w:rsidRPr="00595578">
        <w:rPr>
          <w:rFonts w:eastAsiaTheme="minorHAnsi"/>
          <w:b/>
          <w:lang w:eastAsia="en-US"/>
        </w:rPr>
        <w:t>базовых учебных действий,</w:t>
      </w:r>
      <w:r w:rsidRPr="00595578">
        <w:rPr>
          <w:rFonts w:eastAsiaTheme="minorHAnsi"/>
          <w:b/>
          <w:lang w:eastAsia="en-US"/>
        </w:rPr>
        <w:t xml:space="preserve"> обучающихся с умственной отсталостью (интеллектуальными нарушениями)</w:t>
      </w:r>
    </w:p>
    <w:p w:rsidR="00595578" w:rsidRPr="00595578" w:rsidRDefault="00595578" w:rsidP="00B76F07">
      <w:pPr>
        <w:spacing w:after="0" w:line="240" w:lineRule="auto"/>
        <w:ind w:firstLine="709"/>
        <w:jc w:val="center"/>
        <w:rPr>
          <w:rFonts w:eastAsiaTheme="minorHAnsi"/>
          <w:b/>
          <w:lang w:eastAsia="en-US"/>
        </w:rPr>
      </w:pP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</w:t>
      </w:r>
      <w:proofErr w:type="spellStart"/>
      <w:r w:rsidRPr="00595578">
        <w:rPr>
          <w:rFonts w:eastAsiaTheme="minorHAnsi"/>
          <w:lang w:eastAsia="en-US"/>
        </w:rPr>
        <w:t>сформированности</w:t>
      </w:r>
      <w:proofErr w:type="spellEnd"/>
      <w:r w:rsidRPr="00595578">
        <w:rPr>
          <w:rFonts w:eastAsiaTheme="minorHAnsi"/>
          <w:lang w:eastAsia="en-US"/>
        </w:rPr>
        <w:t xml:space="preserve"> и успешность обучения школьника.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Функции базовых учебных действий: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обеспечение успешности (эффективности) изучения содержания любой предметной области;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 реализация преемственности обучения на всех ступенях образования;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формирование готовности обучающегося с умственной отсталостью (интеллектуальными нарушениями) к дальнейшей трудовой деятельности;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обеспечение целостности развития личности обучающегося.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lastRenderedPageBreak/>
        <w:t xml:space="preserve"> С учетом </w:t>
      </w:r>
      <w:r w:rsidR="00146ABC" w:rsidRPr="00595578">
        <w:rPr>
          <w:rFonts w:eastAsiaTheme="minorHAnsi"/>
          <w:lang w:eastAsia="en-US"/>
        </w:rPr>
        <w:t>возрастных особенностей,</w:t>
      </w:r>
      <w:r w:rsidRPr="00595578">
        <w:rPr>
          <w:rFonts w:eastAsiaTheme="minorHAnsi"/>
          <w:lang w:eastAsia="en-US"/>
        </w:rPr>
        <w:t xml:space="preserve">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595578" w:rsidRPr="00595578" w:rsidRDefault="00595578" w:rsidP="00B76F07">
      <w:pPr>
        <w:spacing w:after="0" w:line="240" w:lineRule="auto"/>
        <w:ind w:firstLine="709"/>
        <w:jc w:val="center"/>
        <w:rPr>
          <w:rFonts w:eastAsiaTheme="minorHAnsi"/>
          <w:b/>
          <w:lang w:eastAsia="en-US"/>
        </w:rPr>
      </w:pPr>
    </w:p>
    <w:p w:rsidR="00595578" w:rsidRPr="00595578" w:rsidRDefault="00595578" w:rsidP="00B76F07">
      <w:pPr>
        <w:spacing w:after="0" w:line="240" w:lineRule="auto"/>
        <w:ind w:firstLine="709"/>
        <w:jc w:val="center"/>
        <w:rPr>
          <w:rFonts w:eastAsiaTheme="minorHAnsi"/>
          <w:b/>
          <w:lang w:eastAsia="en-US"/>
        </w:rPr>
      </w:pPr>
      <w:r w:rsidRPr="00595578">
        <w:rPr>
          <w:rFonts w:eastAsiaTheme="minorHAnsi"/>
          <w:b/>
          <w:lang w:eastAsia="en-US"/>
        </w:rPr>
        <w:t>I (I 1) -IV классы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1. 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2. Коммуникативные учебные действия обеспечивают способность вступать в коммуникацию с взрослыми и сверстниками в процессе обучения.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3. 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4. 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595578">
        <w:rPr>
          <w:rFonts w:eastAsiaTheme="minorHAnsi"/>
          <w:lang w:eastAsia="en-US"/>
        </w:rPr>
        <w:t>сформированности</w:t>
      </w:r>
      <w:proofErr w:type="spellEnd"/>
      <w:r w:rsidRPr="00595578">
        <w:rPr>
          <w:rFonts w:eastAsiaTheme="minorHAnsi"/>
          <w:lang w:eastAsia="en-US"/>
        </w:rPr>
        <w:t xml:space="preserve">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Характеристика базовых учебных действий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595578">
        <w:rPr>
          <w:rFonts w:eastAsiaTheme="minorHAnsi"/>
          <w:u w:val="single"/>
          <w:lang w:eastAsia="en-US"/>
        </w:rPr>
        <w:t xml:space="preserve">Личностные учебные действия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595578">
        <w:rPr>
          <w:rFonts w:eastAsiaTheme="minorHAnsi"/>
          <w:u w:val="single"/>
          <w:lang w:eastAsia="en-US"/>
        </w:rPr>
        <w:t>Коммуникативные учебные действия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 Коммуникативные учебные действия включают следующие умения: вступать в контакт и работать в коллективе (учитель−ученик, ученик– ученик, ученик–класс, учитель−класс); использовать принятые ритуалы социального взаимодействия с одноклассниками и учителем; обращаться за помощью и принимать помощь; слушать и понимать инструкцию к учебному заданию в разных видах деятельности и быту; 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595578">
        <w:rPr>
          <w:rFonts w:eastAsiaTheme="minorHAnsi"/>
          <w:u w:val="single"/>
          <w:lang w:eastAsia="en-US"/>
        </w:rPr>
        <w:t>Регулятивные учебные действия: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 Регулятивные учебные действия включают следующие умения: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адекватно соблюдать ритуалы школьного поведения (поднимать руку, вставать и выходить из-за парты и т. д.);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lastRenderedPageBreak/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595578">
        <w:rPr>
          <w:rFonts w:eastAsiaTheme="minorHAnsi"/>
          <w:lang w:eastAsia="en-US"/>
        </w:rPr>
        <w:t xml:space="preserve"> </w:t>
      </w:r>
      <w:r w:rsidRPr="00595578">
        <w:rPr>
          <w:rFonts w:eastAsiaTheme="minorHAnsi"/>
          <w:u w:val="single"/>
          <w:lang w:eastAsia="en-US"/>
        </w:rPr>
        <w:t xml:space="preserve">Познавательные учебные действия: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К познавательным учебным действиям относятся следующие умения: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выделять некоторые существенные, общие и отличительные свойства хорошо знакомых предметов;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устанавливать </w:t>
      </w:r>
      <w:proofErr w:type="spellStart"/>
      <w:r w:rsidRPr="00595578">
        <w:rPr>
          <w:rFonts w:eastAsiaTheme="minorHAnsi"/>
          <w:lang w:eastAsia="en-US"/>
        </w:rPr>
        <w:t>видо</w:t>
      </w:r>
      <w:proofErr w:type="spellEnd"/>
      <w:r w:rsidRPr="00595578">
        <w:rPr>
          <w:rFonts w:eastAsiaTheme="minorHAnsi"/>
          <w:lang w:eastAsia="en-US"/>
        </w:rPr>
        <w:t xml:space="preserve">-родовые отношения предметов;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делать простейшие обобщения, сравнивать, классифицировать на наглядном материале;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пользоваться знаками, символами, предметами-заместителями;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читать; писать; выполнять арифметические действия;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наблюдать под руководством взрослого за предметами и явлениями окружающей действительности;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595578" w:rsidRPr="00595578" w:rsidRDefault="00595578" w:rsidP="00B76F07">
      <w:pPr>
        <w:spacing w:after="0" w:line="240" w:lineRule="auto"/>
        <w:ind w:firstLine="709"/>
        <w:jc w:val="center"/>
        <w:rPr>
          <w:rFonts w:eastAsiaTheme="minorHAnsi"/>
          <w:b/>
          <w:lang w:eastAsia="en-US"/>
        </w:rPr>
      </w:pPr>
    </w:p>
    <w:p w:rsidR="00595578" w:rsidRPr="00595578" w:rsidRDefault="00595578" w:rsidP="00B76F07">
      <w:pPr>
        <w:spacing w:after="0" w:line="240" w:lineRule="auto"/>
        <w:ind w:firstLine="709"/>
        <w:jc w:val="center"/>
        <w:rPr>
          <w:rFonts w:eastAsiaTheme="minorHAnsi"/>
          <w:b/>
          <w:lang w:eastAsia="en-US"/>
        </w:rPr>
      </w:pPr>
      <w:r w:rsidRPr="00595578">
        <w:rPr>
          <w:rFonts w:eastAsiaTheme="minorHAnsi"/>
          <w:b/>
          <w:lang w:eastAsia="en-US"/>
        </w:rPr>
        <w:t>V-IX классы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595578">
        <w:rPr>
          <w:rFonts w:eastAsiaTheme="minorHAnsi"/>
          <w:u w:val="single"/>
          <w:lang w:eastAsia="en-US"/>
        </w:rPr>
        <w:t>Личностные учебные действия: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 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90 социальную деятельность; бережно относиться к культурно-историческому наследию родного края и страны.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595578">
        <w:rPr>
          <w:rFonts w:eastAsiaTheme="minorHAnsi"/>
          <w:u w:val="single"/>
          <w:lang w:eastAsia="en-US"/>
        </w:rPr>
        <w:t xml:space="preserve">Коммуникативные учебные действия: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595578">
        <w:rPr>
          <w:rFonts w:eastAsiaTheme="minorHAnsi"/>
          <w:u w:val="single"/>
          <w:lang w:eastAsia="en-US"/>
        </w:rPr>
        <w:t xml:space="preserve">Регулятивные учебные действия: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595578">
        <w:rPr>
          <w:rFonts w:eastAsiaTheme="minorHAnsi"/>
          <w:u w:val="single"/>
          <w:lang w:eastAsia="en-US"/>
        </w:rPr>
        <w:t xml:space="preserve"> Познавательные учебные действия: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 Дифференцированно воспринимать окружающий мир, его временно-пространственную организацию; 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r w:rsidRPr="00595578">
        <w:rPr>
          <w:rFonts w:eastAsiaTheme="minorHAnsi"/>
          <w:lang w:eastAsia="en-US"/>
        </w:rPr>
        <w:lastRenderedPageBreak/>
        <w:t xml:space="preserve">использовать в жизни и деятельности некоторые </w:t>
      </w:r>
      <w:proofErr w:type="spellStart"/>
      <w:r w:rsidRPr="00595578">
        <w:rPr>
          <w:rFonts w:eastAsiaTheme="minorHAnsi"/>
          <w:lang w:eastAsia="en-US"/>
        </w:rPr>
        <w:t>межпредметные</w:t>
      </w:r>
      <w:proofErr w:type="spellEnd"/>
      <w:r w:rsidRPr="00595578">
        <w:rPr>
          <w:rFonts w:eastAsiaTheme="minorHAnsi"/>
          <w:lang w:eastAsia="en-US"/>
        </w:rPr>
        <w:t xml:space="preserve"> знания, отражающие несложные, доступные существенные связи и отношения между объектами и процессами.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  <w:r w:rsidRPr="00595578">
        <w:rPr>
          <w:rFonts w:eastAsiaTheme="minorHAnsi"/>
          <w:b/>
          <w:lang w:eastAsia="en-US"/>
        </w:rPr>
        <w:t xml:space="preserve">X-XII классы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595578">
        <w:rPr>
          <w:rFonts w:eastAsiaTheme="minorHAnsi"/>
          <w:u w:val="single"/>
          <w:lang w:eastAsia="en-US"/>
        </w:rPr>
        <w:t xml:space="preserve">Личностные учебные действия: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К личностным БУД, формируемым на этом третьем этапе школьного обучения, относятся умения: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осознание себя как гражданина России, имеющего определенные права и обязанности;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соотнесение собственных поступков и поступков других людей с принятыми и усвоенными этическими нормами;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определение нравственного аспекта в собственном поведении и поведении других людей;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ориентировка в социальных ролях;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осознанное отношение к выбору профессии.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595578">
        <w:rPr>
          <w:rFonts w:eastAsiaTheme="minorHAnsi"/>
          <w:u w:val="single"/>
          <w:lang w:eastAsia="en-US"/>
        </w:rPr>
        <w:t xml:space="preserve"> Коммуникативные учебные действия: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Коммуникативные учебные действия представлены комплексом следующих умений: признавать возможность существования различных точек зрения и права каждого иметь свою; участвовать в коллективном обсуждении проблем; излагать свое мнение и аргументировать свою точку зрения и оценку событий;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знакомый-незнакомый и т.п.); использовать некоторые доступные информационные средства и способы решения коммуникативных задач; выявлять проблемы межличностного взаимодействия и осуществлять поиск возможных и доступных способов разрешения конфликта; с определенной степенью полноты и точности выражать свои мысли в соответствии с задачами и условиями коммуникации; владеть диалогической и основами монологической форм речи в соответствии с грамматическими и синтаксическими нормами родного языка, современных средств коммуникации.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595578">
        <w:rPr>
          <w:rFonts w:eastAsiaTheme="minorHAnsi"/>
          <w:u w:val="single"/>
          <w:lang w:eastAsia="en-US"/>
        </w:rPr>
        <w:t>Регулятивные учебные действия: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 К регулятивным БУД, обеспечивающим обучающимся организацию учебной деятельности относятся: постановка задач в различных видах доступной деятельности (учебной, трудовой, бытовой); определение достаточного круга действий и их последовательности для достижения поставленных задач; осознание необходимости внесения дополнений и коррективов в план и способ действия в случае расхождения полученного результата с эталоном; осуществление самооценки и самоконтроля в деятельности; адекватная оценка собственного поведения и поведения окружающих.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595578">
        <w:rPr>
          <w:rFonts w:eastAsiaTheme="minorHAnsi"/>
          <w:u w:val="single"/>
          <w:lang w:eastAsia="en-US"/>
        </w:rPr>
        <w:t xml:space="preserve"> Познавательные учебные действия: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 извлекать под руководством педагога необходимую информацию из различных источников для решения различных видов задач; использовать усвоенные способы решения учебных и практических задач в зависимости от конкретных условий; использовать готовые алгоритмы деятельности; устанавливать простейшие взаимосвязи и взаимозависимости.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  <w:r w:rsidRPr="00595578">
        <w:rPr>
          <w:rFonts w:eastAsiaTheme="minorHAnsi"/>
          <w:b/>
          <w:lang w:eastAsia="en-US"/>
        </w:rPr>
        <w:t xml:space="preserve">Связи базовых учебных действий с содержанием учебных предметов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</w:t>
      </w:r>
      <w:r w:rsidRPr="00595578">
        <w:rPr>
          <w:rFonts w:eastAsiaTheme="minorHAnsi"/>
          <w:lang w:eastAsia="en-US"/>
        </w:rPr>
        <w:lastRenderedPageBreak/>
        <w:t xml:space="preserve">предмета, поэтому следует отбирать и указывать те учебные предметы, которые в наибольшей мере способствуют формированию конкретного действия.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эффективности проводимой в этом направлении работы. Для оценки </w:t>
      </w:r>
      <w:proofErr w:type="spellStart"/>
      <w:r w:rsidRPr="00595578">
        <w:rPr>
          <w:rFonts w:eastAsiaTheme="minorHAnsi"/>
          <w:lang w:eastAsia="en-US"/>
        </w:rPr>
        <w:t>сформированности</w:t>
      </w:r>
      <w:proofErr w:type="spellEnd"/>
      <w:r w:rsidRPr="00595578">
        <w:rPr>
          <w:rFonts w:eastAsiaTheme="minorHAnsi"/>
          <w:lang w:eastAsia="en-US"/>
        </w:rPr>
        <w:t xml:space="preserve"> каждого действия можно использовать, например, следующую систему оценки: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0 баллов ― действие отсутствует, обучающийся не понимает его смысла, не включается в процесс выполнения вместе с учителем;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2 балла ― преимущественно выполняет действие по указанию учителя, в отдельных ситуациях способен выполнить его самостоятельно;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3 балла ―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4 балла ― способен самостоятельно применять действие, но иногда допускает ошибки, которые исправляет по замечанию учителя;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5 баллов ― самостоятельно применяет действие в любой ситуации. 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595578">
        <w:rPr>
          <w:rFonts w:eastAsiaTheme="minorHAnsi"/>
          <w:lang w:eastAsia="en-US"/>
        </w:rPr>
        <w:t>сформированности</w:t>
      </w:r>
      <w:proofErr w:type="spellEnd"/>
      <w:r w:rsidRPr="00595578">
        <w:rPr>
          <w:rFonts w:eastAsiaTheme="minorHAnsi"/>
          <w:lang w:eastAsia="en-US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Кто из вас работает в школе недавно, у кого-то богатый педагогический стаж. За эти годы менялись учебники, требования, технологии, программы. Если раньше стоял вопрос «сколько», то теперь это вопрос уходит в прошлое.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Теперь результат образования оценивается такими вопросами: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каким стал обучающийся после наших уроков?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какие умения у него появились?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как он сможет применить их в жизни?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Сейчас результат образования складывается из сложного комплекса показателей и в нашу жизнь входит понятие базовых учебных действий (БУД)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Необходимым условием полноценного формирования базовых учебных действий является организация совместной деятельности детей.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В едином алгоритме реализовываются рефлексивные моменты, предусмотренные на каждом уроке: подведение совместно с детьми итогов работы, оценка настроения, постановка целей будущей работы, планирование хода выполнения задания и пр. С учетом работоспособности детей дозируется учебная нагрузка, для повышения психофизической активности детей используются различные двигательные упражнения и физкультминутки.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Для формирования базовых учебных действий у учащихся в учебном процессе используются технологии, отвечающие принципам </w:t>
      </w:r>
      <w:proofErr w:type="spellStart"/>
      <w:r w:rsidRPr="00595578">
        <w:rPr>
          <w:rFonts w:eastAsiaTheme="minorHAnsi"/>
          <w:lang w:eastAsia="en-US"/>
        </w:rPr>
        <w:t>деятельностного</w:t>
      </w:r>
      <w:proofErr w:type="spellEnd"/>
      <w:r w:rsidRPr="00595578">
        <w:rPr>
          <w:rFonts w:eastAsiaTheme="minorHAnsi"/>
          <w:lang w:eastAsia="en-US"/>
        </w:rPr>
        <w:t xml:space="preserve"> подхода: игровые технологии, технологии непосредственно направленные на формирование действий планирования, контроля и целеполагания, что создает условия для постепенного перехода учеников к </w:t>
      </w:r>
      <w:proofErr w:type="spellStart"/>
      <w:r w:rsidRPr="00595578">
        <w:rPr>
          <w:rFonts w:eastAsiaTheme="minorHAnsi"/>
          <w:lang w:eastAsia="en-US"/>
        </w:rPr>
        <w:t>саморегуляции</w:t>
      </w:r>
      <w:proofErr w:type="spellEnd"/>
      <w:r w:rsidRPr="00595578">
        <w:rPr>
          <w:rFonts w:eastAsiaTheme="minorHAnsi"/>
          <w:lang w:eastAsia="en-US"/>
        </w:rPr>
        <w:t xml:space="preserve"> своей деятельности и самоконтролю, в том числе за счет развернутой алгоритмизации обучения, повторения общих алгоритмов действий в ориентировке, исполнении, контроле и оценивании в каждом учебном задании.</w:t>
      </w:r>
    </w:p>
    <w:p w:rsidR="00595578" w:rsidRPr="00B76F07" w:rsidRDefault="00595578" w:rsidP="00B76F07">
      <w:pPr>
        <w:spacing w:after="0" w:line="240" w:lineRule="auto"/>
        <w:ind w:firstLine="709"/>
        <w:jc w:val="both"/>
        <w:rPr>
          <w:b/>
        </w:rPr>
      </w:pPr>
    </w:p>
    <w:p w:rsidR="00331CFF" w:rsidRPr="00B76F07" w:rsidRDefault="00331CFF" w:rsidP="00331CFF">
      <w:pPr>
        <w:tabs>
          <w:tab w:val="left" w:pos="6696"/>
        </w:tabs>
        <w:spacing w:after="0" w:line="240" w:lineRule="auto"/>
        <w:jc w:val="right"/>
      </w:pPr>
      <w:r w:rsidRPr="00B76F07">
        <w:lastRenderedPageBreak/>
        <w:t>Приложение</w:t>
      </w:r>
      <w:r>
        <w:t xml:space="preserve"> 2</w:t>
      </w:r>
      <w:r w:rsidRPr="00B76F07">
        <w:t xml:space="preserve"> к протоколу № 3</w:t>
      </w:r>
    </w:p>
    <w:p w:rsidR="00331CFF" w:rsidRPr="00B76F07" w:rsidRDefault="00331CFF" w:rsidP="00331CFF">
      <w:pPr>
        <w:tabs>
          <w:tab w:val="left" w:pos="6696"/>
        </w:tabs>
        <w:spacing w:after="0" w:line="240" w:lineRule="auto"/>
        <w:jc w:val="right"/>
      </w:pPr>
      <w:r w:rsidRPr="00B76F07">
        <w:t xml:space="preserve">заседания РМО учителей </w:t>
      </w:r>
    </w:p>
    <w:p w:rsidR="00331CFF" w:rsidRPr="00B76F07" w:rsidRDefault="00331CFF" w:rsidP="00331CFF">
      <w:pPr>
        <w:tabs>
          <w:tab w:val="left" w:pos="6696"/>
        </w:tabs>
        <w:spacing w:after="0" w:line="240" w:lineRule="auto"/>
        <w:jc w:val="center"/>
      </w:pPr>
      <w:r w:rsidRPr="00B76F07">
        <w:t xml:space="preserve">                                                                                                       технологии ЯМР от 24.11.2021</w:t>
      </w:r>
    </w:p>
    <w:p w:rsidR="00331CFF" w:rsidRDefault="00331CFF" w:rsidP="00A53BCA">
      <w:pPr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A53BCA" w:rsidRPr="00D652C8" w:rsidRDefault="00E76DF1" w:rsidP="00D652C8">
      <w:pPr>
        <w:spacing w:after="0" w:line="240" w:lineRule="auto"/>
        <w:jc w:val="center"/>
        <w:rPr>
          <w:b/>
        </w:rPr>
      </w:pPr>
      <w:r w:rsidRPr="00D652C8">
        <w:rPr>
          <w:b/>
        </w:rPr>
        <w:t xml:space="preserve">Выступление педагога-психолога МОУ </w:t>
      </w:r>
      <w:proofErr w:type="spellStart"/>
      <w:r w:rsidRPr="00D652C8">
        <w:rPr>
          <w:b/>
        </w:rPr>
        <w:t>Карачихская</w:t>
      </w:r>
      <w:proofErr w:type="spellEnd"/>
      <w:r w:rsidRPr="00D652C8">
        <w:rPr>
          <w:b/>
        </w:rPr>
        <w:t xml:space="preserve"> СШ ЯМР Еруслановой О. В.</w:t>
      </w:r>
    </w:p>
    <w:p w:rsidR="00E76DF1" w:rsidRPr="00D652C8" w:rsidRDefault="00E76DF1" w:rsidP="00D652C8">
      <w:pPr>
        <w:spacing w:after="0" w:line="240" w:lineRule="auto"/>
        <w:jc w:val="center"/>
        <w:rPr>
          <w:b/>
        </w:rPr>
      </w:pPr>
      <w:r w:rsidRPr="00D652C8">
        <w:rPr>
          <w:b/>
        </w:rPr>
        <w:t xml:space="preserve">«Приемы коррекционной работы, </w:t>
      </w:r>
      <w:r w:rsidR="00D652C8">
        <w:rPr>
          <w:b/>
        </w:rPr>
        <w:t>обеспечивающие формирование БУД</w:t>
      </w:r>
      <w:r w:rsidR="00A53BCA" w:rsidRPr="00D652C8">
        <w:rPr>
          <w:b/>
        </w:rPr>
        <w:t>»</w:t>
      </w:r>
    </w:p>
    <w:p w:rsidR="00E76DF1" w:rsidRPr="00D652C8" w:rsidRDefault="00E76DF1" w:rsidP="00D652C8">
      <w:pPr>
        <w:spacing w:after="0" w:line="240" w:lineRule="auto"/>
        <w:jc w:val="center"/>
        <w:rPr>
          <w:rFonts w:eastAsiaTheme="minorHAnsi"/>
          <w:b/>
          <w:lang w:eastAsia="en-US"/>
        </w:rPr>
      </w:pP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Приемы педагогической коррекции: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приемы, обеспечивающие доступность учебной информации для детей с нарушением интеллекта;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специальные приемы организации обучения;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логические приемы переработки учебной информации;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приемы использования технических средств, специальных приборов и оборудования.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Приемы психологической коррекции: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доверие к личности ребенка;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формирование реально осознаваемых/действующих мотивов поведения;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анализ конфликтных ситуаций;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безусловное принятие;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игнорирование;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эмоциональное поглаживание;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ассоциации;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сочувствие;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обратная связь;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моделирование желаемого поведения;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релаксация;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ритуалы.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Приемы логопедической коррекции: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повтор поставленного звука изолированно, в слогах, словах;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повтор слогов, слов с оппозиционными звуками;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изменение интонации, силы, тембра, темпа голоса;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выделение определенного звука из ряда других звуков;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дифференциация движений органов артикуляционного аппарата;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- </w:t>
      </w:r>
      <w:proofErr w:type="spellStart"/>
      <w:r w:rsidRPr="00595578">
        <w:rPr>
          <w:rFonts w:eastAsiaTheme="minorHAnsi"/>
          <w:lang w:eastAsia="en-US"/>
        </w:rPr>
        <w:t>дефференциация</w:t>
      </w:r>
      <w:proofErr w:type="spellEnd"/>
      <w:r w:rsidRPr="00595578">
        <w:rPr>
          <w:rFonts w:eastAsiaTheme="minorHAnsi"/>
          <w:lang w:eastAsia="en-US"/>
        </w:rPr>
        <w:t xml:space="preserve"> звуков по принципам твердости-мягкости, звонкости-глухости;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прием удлинения и варьирования слогов;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анализ и синтез слогов, слов;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сопоставление и распространение предложений, рассказов;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употребление и преобразование грамматических форм;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 xml:space="preserve">- выделение ударных и </w:t>
      </w:r>
      <w:proofErr w:type="spellStart"/>
      <w:r w:rsidRPr="00595578">
        <w:rPr>
          <w:rFonts w:eastAsiaTheme="minorHAnsi"/>
          <w:lang w:eastAsia="en-US"/>
        </w:rPr>
        <w:t>бузударных</w:t>
      </w:r>
      <w:proofErr w:type="spellEnd"/>
      <w:r w:rsidRPr="00595578">
        <w:rPr>
          <w:rFonts w:eastAsiaTheme="minorHAnsi"/>
          <w:lang w:eastAsia="en-US"/>
        </w:rPr>
        <w:t xml:space="preserve"> гласных;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рисование буквы;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обводка, штриховка букв;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595578">
        <w:rPr>
          <w:rFonts w:eastAsiaTheme="minorHAnsi"/>
          <w:lang w:eastAsia="en-US"/>
        </w:rPr>
        <w:t>- логопедический массаж: поглаживание, растирание, вибрация и т.д.</w:t>
      </w:r>
    </w:p>
    <w:p w:rsidR="00595578" w:rsidRPr="00595578" w:rsidRDefault="00595578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</w:p>
    <w:p w:rsidR="00B05E28" w:rsidRPr="00B76F07" w:rsidRDefault="00B05E28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</w:p>
    <w:p w:rsidR="00B05E28" w:rsidRPr="00B76F07" w:rsidRDefault="00B05E28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</w:p>
    <w:p w:rsidR="00B05E28" w:rsidRPr="00B76F07" w:rsidRDefault="00B05E28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</w:p>
    <w:p w:rsidR="00B05E28" w:rsidRDefault="00B05E28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</w:p>
    <w:p w:rsidR="00514288" w:rsidRDefault="00514288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</w:p>
    <w:p w:rsidR="00514288" w:rsidRDefault="00514288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</w:p>
    <w:p w:rsidR="00514288" w:rsidRPr="00B76F07" w:rsidRDefault="00514288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</w:p>
    <w:p w:rsidR="00B05E28" w:rsidRPr="00B76F07" w:rsidRDefault="00B05E28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</w:p>
    <w:p w:rsidR="00B05E28" w:rsidRPr="00B76F07" w:rsidRDefault="00B05E28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</w:p>
    <w:p w:rsidR="00331CFF" w:rsidRPr="00B76F07" w:rsidRDefault="00331CFF" w:rsidP="00331CFF">
      <w:pPr>
        <w:tabs>
          <w:tab w:val="left" w:pos="6696"/>
        </w:tabs>
        <w:spacing w:after="0" w:line="240" w:lineRule="auto"/>
        <w:jc w:val="right"/>
      </w:pPr>
      <w:r w:rsidRPr="00B76F07">
        <w:lastRenderedPageBreak/>
        <w:t>Приложение</w:t>
      </w:r>
      <w:r>
        <w:t xml:space="preserve"> 3</w:t>
      </w:r>
      <w:r w:rsidRPr="00B76F07">
        <w:t xml:space="preserve"> к протоколу № 3</w:t>
      </w:r>
    </w:p>
    <w:p w:rsidR="00331CFF" w:rsidRPr="00B76F07" w:rsidRDefault="00331CFF" w:rsidP="00331CFF">
      <w:pPr>
        <w:tabs>
          <w:tab w:val="left" w:pos="6696"/>
        </w:tabs>
        <w:spacing w:after="0" w:line="240" w:lineRule="auto"/>
        <w:jc w:val="right"/>
      </w:pPr>
      <w:r w:rsidRPr="00B76F07">
        <w:t xml:space="preserve">заседания РМО учителей </w:t>
      </w:r>
    </w:p>
    <w:p w:rsidR="00331CFF" w:rsidRPr="00B76F07" w:rsidRDefault="00331CFF" w:rsidP="00331CFF">
      <w:pPr>
        <w:tabs>
          <w:tab w:val="left" w:pos="6696"/>
        </w:tabs>
        <w:spacing w:after="0" w:line="240" w:lineRule="auto"/>
        <w:jc w:val="center"/>
      </w:pPr>
      <w:r w:rsidRPr="00B76F07">
        <w:t xml:space="preserve">                                                                                                       технологии ЯМР от 24.11.2021</w:t>
      </w:r>
    </w:p>
    <w:p w:rsidR="00331CFF" w:rsidRDefault="00331CFF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</w:p>
    <w:p w:rsidR="00E76DF1" w:rsidRPr="00B76F07" w:rsidRDefault="00E76DF1" w:rsidP="00B76F07">
      <w:pPr>
        <w:spacing w:after="0" w:line="240" w:lineRule="auto"/>
        <w:ind w:firstLine="709"/>
        <w:jc w:val="both"/>
        <w:rPr>
          <w:rFonts w:eastAsiaTheme="minorHAnsi"/>
          <w:b/>
          <w:lang w:eastAsia="en-US"/>
        </w:rPr>
      </w:pPr>
      <w:r w:rsidRPr="00B76F07">
        <w:rPr>
          <w:rFonts w:eastAsiaTheme="minorHAnsi"/>
          <w:b/>
          <w:lang w:eastAsia="en-US"/>
        </w:rPr>
        <w:t xml:space="preserve">3. Практическая работа </w:t>
      </w:r>
      <w:r w:rsidR="00A53BCA">
        <w:rPr>
          <w:rFonts w:eastAsiaTheme="minorHAnsi"/>
          <w:b/>
          <w:lang w:eastAsia="en-US"/>
        </w:rPr>
        <w:t>«Классификация базовых учебных действий</w:t>
      </w:r>
      <w:r w:rsidRPr="00B76F07">
        <w:rPr>
          <w:rFonts w:eastAsiaTheme="minorHAnsi"/>
          <w:b/>
          <w:lang w:eastAsia="en-US"/>
        </w:rPr>
        <w:t>»</w:t>
      </w:r>
    </w:p>
    <w:p w:rsidR="00E76DF1" w:rsidRPr="00B76F07" w:rsidRDefault="00E76DF1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</w:p>
    <w:p w:rsidR="00F54C54" w:rsidRPr="00F54C54" w:rsidRDefault="00F54C54" w:rsidP="00B76F07">
      <w:pPr>
        <w:spacing w:after="0" w:line="240" w:lineRule="auto"/>
        <w:ind w:firstLine="709"/>
        <w:jc w:val="center"/>
        <w:rPr>
          <w:rFonts w:eastAsiaTheme="minorHAnsi"/>
          <w:b/>
          <w:bCs/>
          <w:lang w:eastAsia="en-US"/>
        </w:rPr>
      </w:pPr>
    </w:p>
    <w:tbl>
      <w:tblPr>
        <w:tblW w:w="10042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2358"/>
        <w:gridCol w:w="2779"/>
        <w:gridCol w:w="2162"/>
      </w:tblGrid>
      <w:tr w:rsidR="00F54C54" w:rsidRPr="00F54C54" w:rsidTr="00A53BCA">
        <w:trPr>
          <w:trHeight w:val="521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rPr>
                <w:b/>
                <w:bCs/>
              </w:rPr>
              <w:t>Личностные учебные действия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rPr>
                <w:b/>
                <w:bCs/>
              </w:rPr>
              <w:t>Коммуникативные учебные</w:t>
            </w:r>
            <w:r w:rsidRPr="00F54C54">
              <w:t> </w:t>
            </w:r>
            <w:r w:rsidRPr="00F54C54">
              <w:rPr>
                <w:b/>
                <w:bCs/>
              </w:rPr>
              <w:t>действия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rPr>
                <w:b/>
                <w:bCs/>
              </w:rPr>
              <w:t>Регулятивные учебные действия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rPr>
                <w:b/>
                <w:bCs/>
              </w:rPr>
              <w:t>Познавательные учебные действия</w:t>
            </w:r>
          </w:p>
        </w:tc>
      </w:tr>
      <w:tr w:rsidR="00F54C54" w:rsidRPr="00F54C54" w:rsidTr="00A53BCA">
        <w:trPr>
          <w:trHeight w:val="5324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both"/>
            </w:pPr>
            <w:r w:rsidRPr="00F54C54">
              <w:t>позволяют сделать учение осмысленным, обеспечивают значимость решения учебных задач, увязывая их с реальными жизненными целями и ситуациями, они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both"/>
            </w:pPr>
            <w:r w:rsidRPr="00F54C54">
      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учителем, так и со сверстниками.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both"/>
            </w:pPr>
            <w:r w:rsidRPr="00F54C54">
              <w:t xml:space="preserve">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усвоения. Последовательный переход к самоуправлению и </w:t>
            </w:r>
            <w:proofErr w:type="spellStart"/>
            <w:r w:rsidRPr="00F54C54">
              <w:t>саморегуляции</w:t>
            </w:r>
            <w:proofErr w:type="spellEnd"/>
            <w:r w:rsidRPr="00F54C54">
              <w:t xml:space="preserve"> в учебной деятельности обеспечивает базу будущего профессионального образования и самосовершенствования.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both"/>
            </w:pPr>
            <w:r w:rsidRPr="00F54C54">
              <w:t>включают действия исследования, поиска, отбора и структурирования необходимой информации, моделирование изучаемого содержания, логические действия и операции, способы решения задач.</w:t>
            </w:r>
          </w:p>
        </w:tc>
      </w:tr>
    </w:tbl>
    <w:p w:rsidR="00F54C54" w:rsidRPr="00F54C54" w:rsidRDefault="00F54C54" w:rsidP="00B76F07">
      <w:pPr>
        <w:spacing w:after="0" w:line="240" w:lineRule="auto"/>
        <w:ind w:firstLine="709"/>
        <w:jc w:val="center"/>
        <w:rPr>
          <w:rFonts w:eastAsiaTheme="minorHAnsi"/>
          <w:b/>
          <w:bCs/>
          <w:lang w:eastAsia="en-US"/>
        </w:rPr>
      </w:pPr>
    </w:p>
    <w:p w:rsidR="00F54C54" w:rsidRPr="00F54C54" w:rsidRDefault="00F54C54" w:rsidP="00B76F07">
      <w:pPr>
        <w:spacing w:after="0" w:line="240" w:lineRule="auto"/>
        <w:ind w:firstLine="709"/>
        <w:jc w:val="both"/>
        <w:rPr>
          <w:rFonts w:eastAsiaTheme="minorHAnsi"/>
          <w:b/>
          <w:bCs/>
          <w:lang w:eastAsia="en-US"/>
        </w:rPr>
      </w:pPr>
    </w:p>
    <w:p w:rsidR="00F54C54" w:rsidRPr="00F54C54" w:rsidRDefault="00F54C54" w:rsidP="00B76F07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r w:rsidRPr="00F54C54">
        <w:rPr>
          <w:rFonts w:eastAsiaTheme="minorHAnsi"/>
          <w:bCs/>
          <w:lang w:eastAsia="en-US"/>
        </w:rPr>
        <w:t xml:space="preserve">Задание: </w:t>
      </w:r>
    </w:p>
    <w:p w:rsidR="00F54C54" w:rsidRPr="00F54C54" w:rsidRDefault="00F54C54" w:rsidP="00B76F07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r w:rsidRPr="00F54C54">
        <w:rPr>
          <w:rFonts w:eastAsiaTheme="minorHAnsi"/>
          <w:bCs/>
          <w:lang w:eastAsia="en-US"/>
        </w:rPr>
        <w:t>1. Изучить содержание БУД</w:t>
      </w:r>
      <w:r w:rsidR="00B05E28" w:rsidRPr="00B76F07">
        <w:rPr>
          <w:rFonts w:eastAsiaTheme="minorHAnsi"/>
          <w:bCs/>
          <w:lang w:eastAsia="en-US"/>
        </w:rPr>
        <w:t xml:space="preserve"> в таблице</w:t>
      </w:r>
      <w:r w:rsidRPr="00F54C54">
        <w:rPr>
          <w:rFonts w:eastAsiaTheme="minorHAnsi"/>
          <w:bCs/>
          <w:lang w:eastAsia="en-US"/>
        </w:rPr>
        <w:t>.</w:t>
      </w:r>
    </w:p>
    <w:p w:rsidR="00F54C54" w:rsidRPr="00F54C54" w:rsidRDefault="00F54C54" w:rsidP="00B76F07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r w:rsidRPr="00F54C54">
        <w:rPr>
          <w:rFonts w:eastAsiaTheme="minorHAnsi"/>
          <w:bCs/>
          <w:lang w:eastAsia="en-US"/>
        </w:rPr>
        <w:t>2. Ответить на вопросы:</w:t>
      </w:r>
    </w:p>
    <w:p w:rsidR="00F54C54" w:rsidRPr="00F54C54" w:rsidRDefault="00F54C54" w:rsidP="00B76F07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r w:rsidRPr="00F54C54">
        <w:rPr>
          <w:rFonts w:eastAsiaTheme="minorHAnsi"/>
          <w:bCs/>
          <w:lang w:eastAsia="en-US"/>
        </w:rPr>
        <w:t>1). Какие БУД позволяют сделать учебный процесс более осмысленным, помогают ориентироваться в нравственных нормах? ________________________</w:t>
      </w:r>
    </w:p>
    <w:p w:rsidR="00F54C54" w:rsidRPr="00F54C54" w:rsidRDefault="00F54C54" w:rsidP="00B76F07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r w:rsidRPr="00F54C54">
        <w:rPr>
          <w:rFonts w:eastAsiaTheme="minorHAnsi"/>
          <w:bCs/>
          <w:lang w:eastAsia="en-US"/>
        </w:rPr>
        <w:t>2). Какие БУД позволяют эффективно решать конфликты и плодотворно сотрудничать? __________________________________</w:t>
      </w:r>
    </w:p>
    <w:p w:rsidR="00F54C54" w:rsidRPr="00F54C54" w:rsidRDefault="00F54C54" w:rsidP="00B76F07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r w:rsidRPr="00F54C54">
        <w:rPr>
          <w:rFonts w:eastAsiaTheme="minorHAnsi"/>
          <w:bCs/>
          <w:lang w:eastAsia="en-US"/>
        </w:rPr>
        <w:t>3). К какие УД относится умение наблюдать за предметами и явлениями окружающей действительности? ____________________________</w:t>
      </w:r>
    </w:p>
    <w:p w:rsidR="00F54C54" w:rsidRPr="00F54C54" w:rsidRDefault="00F54C54" w:rsidP="00B76F07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r w:rsidRPr="00F54C54">
        <w:rPr>
          <w:rFonts w:eastAsiaTheme="minorHAnsi"/>
          <w:bCs/>
          <w:lang w:eastAsia="en-US"/>
        </w:rPr>
        <w:t>4). Какие БУД помогают обучающемуся принимать оценку его деятельности, оценивать деятельность с учетом предложенных критериев? ___________________</w:t>
      </w:r>
    </w:p>
    <w:p w:rsidR="00F54C54" w:rsidRPr="00F54C54" w:rsidRDefault="00F54C54" w:rsidP="00B76F07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r w:rsidRPr="00F54C54">
        <w:rPr>
          <w:rFonts w:eastAsiaTheme="minorHAnsi"/>
          <w:bCs/>
          <w:lang w:eastAsia="en-US"/>
        </w:rPr>
        <w:t>4. Распределить БУД по группам. Записать номера ответов в таблицу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</w:p>
    <w:tbl>
      <w:tblPr>
        <w:tblW w:w="843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2064"/>
        <w:gridCol w:w="2238"/>
        <w:gridCol w:w="2064"/>
      </w:tblGrid>
      <w:tr w:rsidR="00F54C54" w:rsidRPr="00F54C54" w:rsidTr="00B05E28">
        <w:trPr>
          <w:trHeight w:val="730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lastRenderedPageBreak/>
              <w:t>Познавательные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Личностные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Коммуникативные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Регулятивные</w:t>
            </w:r>
          </w:p>
        </w:tc>
      </w:tr>
      <w:tr w:rsidR="00F54C54" w:rsidRPr="00F54C54" w:rsidTr="00B05E28">
        <w:trPr>
          <w:trHeight w:val="697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ind w:firstLine="709"/>
              <w:jc w:val="center"/>
            </w:pPr>
          </w:p>
        </w:tc>
      </w:tr>
    </w:tbl>
    <w:p w:rsidR="00F54C54" w:rsidRPr="00F54C54" w:rsidRDefault="00B05E28" w:rsidP="00B76F07">
      <w:pPr>
        <w:shd w:val="clear" w:color="auto" w:fill="FFFFFF"/>
        <w:spacing w:after="0" w:line="240" w:lineRule="auto"/>
        <w:ind w:firstLine="709"/>
        <w:jc w:val="both"/>
      </w:pPr>
      <w:r w:rsidRPr="00B76F07">
        <w:t>Базовые учебные действия: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 xml:space="preserve">1. Умет выполнять инструкцию. 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2. Понимает и принимает личную ответственность за свои поступки.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3. Изменяет своё поведение с учётом поведения других.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4. пользуется знаками, символами, предметами – заместителями.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5. Работать по предложенному плану.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6. Способность к осмыслению социального окружения и своего места в нём.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7.  Корректировать свою деятельность с учётом выявленных недочётов.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8. Обращаться за помощью и принимать помощь.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9. Использовать различные источники получения информации.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10. Ставить учебные задачи    в сотрудничестве с учителем.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11. Осуществлять сравнение, классификацию.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12. Принимать соответствующие возрасту ценности и социальные роли.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ОТВЕТЫ НА ВОПРОСЫ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 xml:space="preserve">Задание: 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1. Изучить содержание БУД.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В составе БУД выделяют четыре блока: личностные, регулятивные, коммуникативные, познавательные.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Однако эти блоки не стоят отдельно друг от друга, они находятся в тесной взаимосвязи</w:t>
      </w:r>
      <w:r w:rsidR="00B05E28" w:rsidRPr="00B76F07">
        <w:t>.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 xml:space="preserve">2. </w:t>
      </w:r>
      <w:r w:rsidR="00B05E28" w:rsidRPr="00B76F07">
        <w:t>Ответы</w:t>
      </w:r>
      <w:r w:rsidRPr="00F54C54">
        <w:t xml:space="preserve"> на вопросы: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1). Какие БУД позволяют сделать учебный процесс более осмысленным, помогают ориентироваться в нравственных нормах? (Личностные)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2). Какие БУД позволяют эффективно решать конфликты и плодотворно сотрудничать? (Коммуникативные)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3). К какие УД относится умение наблюдать за предметами и явлениями окружающей действительности? (Познавательные)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jc w:val="both"/>
      </w:pPr>
      <w:r w:rsidRPr="00F54C54">
        <w:t>4). Какие БУД помогают обучающемуся принимать оценку его деятельности, оценивать деятельность с учетом предложенных критериев? (Регулятивные)</w:t>
      </w:r>
    </w:p>
    <w:p w:rsidR="00F54C54" w:rsidRPr="00F54C54" w:rsidRDefault="00F54C54" w:rsidP="00B76F07">
      <w:pPr>
        <w:spacing w:after="0" w:line="240" w:lineRule="auto"/>
        <w:ind w:firstLine="709"/>
        <w:jc w:val="both"/>
        <w:rPr>
          <w:rFonts w:eastAsiaTheme="minorHAnsi"/>
          <w:b/>
          <w:bCs/>
          <w:color w:val="FF0000"/>
          <w:lang w:eastAsia="en-US"/>
        </w:rPr>
      </w:pPr>
    </w:p>
    <w:p w:rsidR="00F54C54" w:rsidRPr="00F54C54" w:rsidRDefault="00F54C54" w:rsidP="00B76F07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r w:rsidRPr="00F54C54">
        <w:rPr>
          <w:rFonts w:eastAsiaTheme="minorHAnsi"/>
          <w:bCs/>
          <w:lang w:eastAsia="en-US"/>
        </w:rPr>
        <w:t>3.</w:t>
      </w:r>
      <w:r w:rsidR="00B05E28" w:rsidRPr="00B76F07">
        <w:rPr>
          <w:rFonts w:eastAsiaTheme="minorHAnsi"/>
          <w:bCs/>
          <w:lang w:eastAsia="en-US"/>
        </w:rPr>
        <w:t xml:space="preserve"> Распределение БУД по группам</w:t>
      </w: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rPr>
          <w:b/>
          <w:color w:val="000000"/>
        </w:rPr>
      </w:pPr>
    </w:p>
    <w:tbl>
      <w:tblPr>
        <w:tblW w:w="948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056"/>
        <w:gridCol w:w="2734"/>
        <w:gridCol w:w="2228"/>
      </w:tblGrid>
      <w:tr w:rsidR="00B05E28" w:rsidRPr="00B76F07" w:rsidTr="00B05E28">
        <w:trPr>
          <w:trHeight w:val="274"/>
          <w:jc w:val="center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Познавательные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Личностные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Коммуникативные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Регулятивные</w:t>
            </w:r>
          </w:p>
        </w:tc>
      </w:tr>
      <w:tr w:rsidR="00B05E28" w:rsidRPr="00B76F07" w:rsidTr="00B05E28">
        <w:trPr>
          <w:trHeight w:val="262"/>
          <w:jc w:val="center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2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1</w:t>
            </w:r>
          </w:p>
        </w:tc>
      </w:tr>
      <w:tr w:rsidR="00B05E28" w:rsidRPr="00B76F07" w:rsidTr="00B05E28">
        <w:trPr>
          <w:trHeight w:val="274"/>
          <w:jc w:val="center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11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6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8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5</w:t>
            </w:r>
          </w:p>
        </w:tc>
      </w:tr>
      <w:tr w:rsidR="00B05E28" w:rsidRPr="00B76F07" w:rsidTr="00B05E28">
        <w:trPr>
          <w:trHeight w:val="274"/>
          <w:jc w:val="center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12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9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7</w:t>
            </w:r>
          </w:p>
        </w:tc>
      </w:tr>
      <w:tr w:rsidR="00B05E28" w:rsidRPr="00B76F07" w:rsidTr="00B05E28">
        <w:trPr>
          <w:trHeight w:val="274"/>
          <w:jc w:val="center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C54" w:rsidRPr="00F54C54" w:rsidRDefault="00F54C54" w:rsidP="00B76F07">
            <w:pPr>
              <w:spacing w:after="0" w:line="240" w:lineRule="auto"/>
              <w:jc w:val="center"/>
            </w:pPr>
            <w:r w:rsidRPr="00F54C54">
              <w:t>10</w:t>
            </w:r>
          </w:p>
        </w:tc>
      </w:tr>
    </w:tbl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rPr>
          <w:b/>
          <w:color w:val="000000"/>
        </w:rPr>
      </w:pP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rPr>
          <w:b/>
          <w:color w:val="000000"/>
        </w:rPr>
      </w:pPr>
    </w:p>
    <w:p w:rsidR="00F54C54" w:rsidRPr="00F54C54" w:rsidRDefault="00F54C54" w:rsidP="00B76F07">
      <w:pPr>
        <w:shd w:val="clear" w:color="auto" w:fill="FFFFFF"/>
        <w:spacing w:after="0" w:line="240" w:lineRule="auto"/>
        <w:ind w:firstLine="709"/>
        <w:rPr>
          <w:b/>
          <w:color w:val="000000"/>
        </w:rPr>
      </w:pPr>
    </w:p>
    <w:p w:rsidR="003421E1" w:rsidRPr="00B76F07" w:rsidRDefault="003421E1" w:rsidP="00B76F07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</w:p>
    <w:sectPr w:rsidR="003421E1" w:rsidRPr="00B76F07" w:rsidSect="00E0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80" w:rsidRDefault="00900180" w:rsidP="00595578">
      <w:pPr>
        <w:spacing w:after="0" w:line="240" w:lineRule="auto"/>
      </w:pPr>
      <w:r>
        <w:separator/>
      </w:r>
    </w:p>
  </w:endnote>
  <w:endnote w:type="continuationSeparator" w:id="0">
    <w:p w:rsidR="00900180" w:rsidRDefault="00900180" w:rsidP="0059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80" w:rsidRDefault="00900180" w:rsidP="00595578">
      <w:pPr>
        <w:spacing w:after="0" w:line="240" w:lineRule="auto"/>
      </w:pPr>
      <w:r>
        <w:separator/>
      </w:r>
    </w:p>
  </w:footnote>
  <w:footnote w:type="continuationSeparator" w:id="0">
    <w:p w:rsidR="00900180" w:rsidRDefault="00900180" w:rsidP="00595578">
      <w:pPr>
        <w:spacing w:after="0" w:line="240" w:lineRule="auto"/>
      </w:pPr>
      <w:r>
        <w:continuationSeparator/>
      </w:r>
    </w:p>
  </w:footnote>
  <w:footnote w:id="1">
    <w:p w:rsidR="00595578" w:rsidRPr="0097494B" w:rsidRDefault="00595578" w:rsidP="00595578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 w:rsidRPr="0097494B">
        <w:rPr>
          <w:rFonts w:ascii="Times New Roman" w:hAnsi="Times New Roman" w:cs="Times New Roman"/>
        </w:rPr>
        <w:t xml:space="preserve">Сборник. С 69 Социализация детей с нарушением интеллекта через организацию профессионально-трудовой подготовки в условиях специального (коррекционного) образовательного учреждения VIII вида/ Под ред. Г.П. </w:t>
      </w:r>
      <w:proofErr w:type="spellStart"/>
      <w:r w:rsidRPr="0097494B">
        <w:rPr>
          <w:rFonts w:ascii="Times New Roman" w:hAnsi="Times New Roman" w:cs="Times New Roman"/>
        </w:rPr>
        <w:t>Шереметовой</w:t>
      </w:r>
      <w:proofErr w:type="spellEnd"/>
      <w:r w:rsidRPr="0097494B">
        <w:rPr>
          <w:rFonts w:ascii="Times New Roman" w:hAnsi="Times New Roman" w:cs="Times New Roman"/>
        </w:rPr>
        <w:t xml:space="preserve">, Н.В. </w:t>
      </w:r>
      <w:proofErr w:type="spellStart"/>
      <w:r w:rsidRPr="0097494B">
        <w:rPr>
          <w:rFonts w:ascii="Times New Roman" w:hAnsi="Times New Roman" w:cs="Times New Roman"/>
        </w:rPr>
        <w:t>Холодниковой</w:t>
      </w:r>
      <w:proofErr w:type="spellEnd"/>
      <w:r w:rsidRPr="0097494B">
        <w:rPr>
          <w:rFonts w:ascii="Times New Roman" w:hAnsi="Times New Roman" w:cs="Times New Roman"/>
        </w:rPr>
        <w:t xml:space="preserve"> — Кострома: Костромской областной институт развития образования, 2013. — 56 с. Е.А. Иванова, </w:t>
      </w:r>
      <w:proofErr w:type="spellStart"/>
      <w:r w:rsidRPr="0097494B">
        <w:rPr>
          <w:rFonts w:ascii="Times New Roman" w:hAnsi="Times New Roman" w:cs="Times New Roman"/>
        </w:rPr>
        <w:t>к.пс.н</w:t>
      </w:r>
      <w:proofErr w:type="spellEnd"/>
      <w:r w:rsidRPr="0097494B">
        <w:rPr>
          <w:rFonts w:ascii="Times New Roman" w:hAnsi="Times New Roman" w:cs="Times New Roman"/>
        </w:rPr>
        <w:t xml:space="preserve">., методист отдела специального (коррекционного) и инклюзивного образования ОГБОУ ДПО «Костромской областной институт развития образования». </w:t>
      </w:r>
      <w:hyperlink r:id="rId1" w:history="1">
        <w:r w:rsidRPr="0097494B">
          <w:rPr>
            <w:rStyle w:val="a3"/>
            <w:rFonts w:ascii="Times New Roman" w:hAnsi="Times New Roman" w:cs="Times New Roman"/>
          </w:rPr>
          <w:t>Костромской ИРО. Площадка.Социализация.pdf</w:t>
        </w:r>
      </w:hyperlink>
    </w:p>
  </w:footnote>
  <w:footnote w:id="2">
    <w:p w:rsidR="00595578" w:rsidRDefault="00595578" w:rsidP="00595578">
      <w:pPr>
        <w:pStyle w:val="af0"/>
      </w:pPr>
      <w:r>
        <w:rPr>
          <w:rStyle w:val="af2"/>
        </w:rPr>
        <w:footnoteRef/>
      </w:r>
      <w:r>
        <w:t xml:space="preserve"> </w:t>
      </w:r>
    </w:p>
  </w:footnote>
  <w:footnote w:id="3">
    <w:p w:rsidR="00595578" w:rsidRPr="0097494B" w:rsidRDefault="00595578" w:rsidP="00595578">
      <w:pPr>
        <w:pStyle w:val="af0"/>
        <w:rPr>
          <w:rFonts w:ascii="Times New Roman" w:hAnsi="Times New Roman" w:cs="Times New Roman"/>
        </w:rPr>
      </w:pPr>
      <w:r w:rsidRPr="0097494B">
        <w:rPr>
          <w:rStyle w:val="af2"/>
          <w:rFonts w:ascii="Times New Roman" w:hAnsi="Times New Roman" w:cs="Times New Roman"/>
        </w:rPr>
        <w:footnoteRef/>
      </w:r>
      <w:r w:rsidRPr="0097494B">
        <w:rPr>
          <w:rFonts w:ascii="Times New Roman" w:hAnsi="Times New Roman" w:cs="Times New Roman"/>
        </w:rPr>
        <w:t xml:space="preserve"> </w:t>
      </w:r>
      <w:hyperlink r:id="rId2" w:history="1">
        <w:r w:rsidRPr="0097494B">
          <w:rPr>
            <w:rStyle w:val="a3"/>
            <w:rFonts w:ascii="Times New Roman" w:hAnsi="Times New Roman" w:cs="Times New Roman"/>
          </w:rPr>
          <w:t>https://fgosreestr.ru/registry/primernaya-adaptirovannaya-osnovnaya-obshheobrazovatelnaya-programma-nachalnogo-obshhego-obrazovaniya-obuchayushhixsya-s-umstvennoj-otstalostyu/</w:t>
        </w:r>
      </w:hyperlink>
    </w:p>
    <w:p w:rsidR="00595578" w:rsidRPr="0043256E" w:rsidRDefault="00595578" w:rsidP="00595578">
      <w:pPr>
        <w:pStyle w:val="af0"/>
      </w:pPr>
    </w:p>
    <w:p w:rsidR="00595578" w:rsidRDefault="00595578" w:rsidP="00595578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E69EE"/>
    <w:multiLevelType w:val="hybridMultilevel"/>
    <w:tmpl w:val="B89C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39F5"/>
    <w:multiLevelType w:val="multilevel"/>
    <w:tmpl w:val="6048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90"/>
    <w:rsid w:val="0000518E"/>
    <w:rsid w:val="0003432F"/>
    <w:rsid w:val="000A6074"/>
    <w:rsid w:val="000E1FD2"/>
    <w:rsid w:val="001416B7"/>
    <w:rsid w:val="00146ABC"/>
    <w:rsid w:val="001639E8"/>
    <w:rsid w:val="001A3BCB"/>
    <w:rsid w:val="0029615B"/>
    <w:rsid w:val="00323B14"/>
    <w:rsid w:val="00331CFF"/>
    <w:rsid w:val="003421E1"/>
    <w:rsid w:val="003D5855"/>
    <w:rsid w:val="005051C0"/>
    <w:rsid w:val="00514288"/>
    <w:rsid w:val="00595578"/>
    <w:rsid w:val="005A0F90"/>
    <w:rsid w:val="006450AB"/>
    <w:rsid w:val="00666A07"/>
    <w:rsid w:val="00682438"/>
    <w:rsid w:val="007B7658"/>
    <w:rsid w:val="007C31C8"/>
    <w:rsid w:val="007F5CA4"/>
    <w:rsid w:val="00824430"/>
    <w:rsid w:val="00850312"/>
    <w:rsid w:val="008519BC"/>
    <w:rsid w:val="008B235C"/>
    <w:rsid w:val="00900180"/>
    <w:rsid w:val="00921EB3"/>
    <w:rsid w:val="0097494B"/>
    <w:rsid w:val="009C2212"/>
    <w:rsid w:val="009D04EE"/>
    <w:rsid w:val="009D1B7F"/>
    <w:rsid w:val="00A53BCA"/>
    <w:rsid w:val="00AA3295"/>
    <w:rsid w:val="00AB62BA"/>
    <w:rsid w:val="00AC19B6"/>
    <w:rsid w:val="00AE17F7"/>
    <w:rsid w:val="00B05E28"/>
    <w:rsid w:val="00B76F07"/>
    <w:rsid w:val="00C47A03"/>
    <w:rsid w:val="00D031B2"/>
    <w:rsid w:val="00D44CF2"/>
    <w:rsid w:val="00D652C8"/>
    <w:rsid w:val="00D817DE"/>
    <w:rsid w:val="00D86C90"/>
    <w:rsid w:val="00D979AB"/>
    <w:rsid w:val="00DD6172"/>
    <w:rsid w:val="00DF1392"/>
    <w:rsid w:val="00E073D1"/>
    <w:rsid w:val="00E2297E"/>
    <w:rsid w:val="00E76DF1"/>
    <w:rsid w:val="00E770B5"/>
    <w:rsid w:val="00EE69F8"/>
    <w:rsid w:val="00F54C54"/>
    <w:rsid w:val="00F56066"/>
    <w:rsid w:val="00FB7995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8F44-9030-4F60-AA59-DEF3346B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E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9E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3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9BC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qFormat/>
    <w:rsid w:val="00EE69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rsid w:val="00EE69F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EE69F8"/>
    <w:rPr>
      <w:b/>
      <w:bCs/>
    </w:rPr>
  </w:style>
  <w:style w:type="paragraph" w:customStyle="1" w:styleId="Default">
    <w:name w:val="Default"/>
    <w:uiPriority w:val="99"/>
    <w:rsid w:val="00DF13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A6074"/>
    <w:pPr>
      <w:spacing w:before="100" w:beforeAutospacing="1" w:after="100" w:afterAutospacing="1" w:line="240" w:lineRule="auto"/>
    </w:pPr>
  </w:style>
  <w:style w:type="character" w:styleId="a9">
    <w:name w:val="annotation reference"/>
    <w:basedOn w:val="a0"/>
    <w:uiPriority w:val="99"/>
    <w:semiHidden/>
    <w:unhideWhenUsed/>
    <w:rsid w:val="0059557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557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5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557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55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557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955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59557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95578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33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31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33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31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86236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gosreestr.ru/registry/primernaya-adaptirovannaya-osnovnaya-obshheobrazovatelnaya-programma-nachalnogo-obshhego-obrazovaniya-obuchayushhixsya-s-umstvennoj-otstalostyu/" TargetMode="External"/><Relationship Id="rId1" Type="http://schemas.openxmlformats.org/officeDocument/2006/relationships/hyperlink" Target="file:///G:\%D0%A8%D0%9A%D0%9E%D0%9B%D0%90\7,%208%20%D0%B2%D0%B8%D0%B4.%20%D0%9E%D0%92%D0%97\8%20%D0%B2%D0%B8%D0%B4.%20%D0%94%D0%9D%D0%95%D0%92%D0%9D%D0%98%D0%9A%20%D0%A1%D0%9E%D0%9F%D0%A0%D0%9E%D0%92%D0%9E%D0%96%D0%94%D0%95%D0%9D%D0%98%D0%AF\%D0%9A%D0%BE%D1%81%D1%82%D1%80%D0%BE%D0%BC%D1%81%D0%BA%D0%BE%D0%B9%20%D0%98%D0%A0%D0%9E.%20%D0%9F%D0%BB%D0%BE%D1%89%D0%B0%D0%B4%D0%BA%D0%B0.%D0%A1%D0%BE%D1%86%D0%B8%D0%B0%D0%BB%D0%B8%D0%B7%D0%B0%D1%86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5342</Words>
  <Characters>30451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Евгения</dc:creator>
  <cp:keywords/>
  <dc:description/>
  <cp:lastModifiedBy>Учетная запись Майкрософт</cp:lastModifiedBy>
  <cp:revision>35</cp:revision>
  <dcterms:created xsi:type="dcterms:W3CDTF">2021-06-16T12:19:00Z</dcterms:created>
  <dcterms:modified xsi:type="dcterms:W3CDTF">2022-06-14T00:05:00Z</dcterms:modified>
</cp:coreProperties>
</file>