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54" w:rsidRDefault="009A582D" w:rsidP="00E4755E">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75725"/>
            <wp:effectExtent l="0" t="0" r="0" b="0"/>
            <wp:docPr id="2" name="Рисунок 2" descr="C:\Users\школа\Desktop\ДОПОЛНИТЕЛЬНОЕ обр\2022-2023 Дополн.обр. Кружки\2022-2023 Карачихская СШ Программы Доп. обр\программы ДО 2022-2023 Титульные листы\2022-2023 Гемолюк С.Н. Театральная студия  Ю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ДОПОЛНИТЕЛЬНОЕ обр\2022-2023 Дополн.обр. Кружки\2022-2023 Карачихская СШ Программы Доп. обр\программы ДО 2022-2023 Титульные листы\2022-2023 Гемолюк С.Н. Театральная студия  Юность.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D82D2E" w:rsidRDefault="00D82D2E" w:rsidP="00AA7A8B">
      <w:pPr>
        <w:pStyle w:val="a3"/>
        <w:jc w:val="center"/>
        <w:rPr>
          <w:rFonts w:ascii="Times New Roman" w:hAnsi="Times New Roman" w:cs="Times New Roman"/>
          <w:b/>
          <w:sz w:val="28"/>
          <w:szCs w:val="28"/>
        </w:rPr>
      </w:pPr>
    </w:p>
    <w:p w:rsidR="00D82D2E" w:rsidRDefault="00D82D2E" w:rsidP="00AA7A8B">
      <w:pPr>
        <w:pStyle w:val="a3"/>
        <w:jc w:val="center"/>
        <w:rPr>
          <w:rFonts w:ascii="Times New Roman" w:hAnsi="Times New Roman" w:cs="Times New Roman"/>
          <w:b/>
          <w:sz w:val="28"/>
          <w:szCs w:val="28"/>
        </w:rPr>
      </w:pPr>
    </w:p>
    <w:p w:rsidR="00D82D2E" w:rsidRDefault="00D82D2E" w:rsidP="00AA7A8B">
      <w:pPr>
        <w:pStyle w:val="a3"/>
        <w:jc w:val="center"/>
        <w:rPr>
          <w:rFonts w:ascii="Times New Roman" w:hAnsi="Times New Roman" w:cs="Times New Roman"/>
          <w:b/>
          <w:sz w:val="28"/>
          <w:szCs w:val="28"/>
        </w:rPr>
      </w:pPr>
    </w:p>
    <w:p w:rsidR="00D82D2E" w:rsidRDefault="00D82D2E" w:rsidP="00AA7A8B">
      <w:pPr>
        <w:pStyle w:val="a3"/>
        <w:jc w:val="center"/>
        <w:rPr>
          <w:rFonts w:ascii="Times New Roman" w:hAnsi="Times New Roman" w:cs="Times New Roman"/>
          <w:b/>
          <w:sz w:val="28"/>
          <w:szCs w:val="28"/>
        </w:rPr>
      </w:pPr>
    </w:p>
    <w:p w:rsidR="009A582D" w:rsidRDefault="009A582D" w:rsidP="00AA7A8B">
      <w:pPr>
        <w:pStyle w:val="a3"/>
        <w:jc w:val="center"/>
        <w:rPr>
          <w:rFonts w:ascii="Times New Roman" w:hAnsi="Times New Roman" w:cs="Times New Roman"/>
          <w:b/>
          <w:sz w:val="28"/>
          <w:szCs w:val="28"/>
        </w:rPr>
      </w:pPr>
    </w:p>
    <w:p w:rsidR="009A582D" w:rsidRDefault="009A582D" w:rsidP="00AA7A8B">
      <w:pPr>
        <w:pStyle w:val="a3"/>
        <w:jc w:val="center"/>
        <w:rPr>
          <w:rFonts w:ascii="Times New Roman" w:hAnsi="Times New Roman" w:cs="Times New Roman"/>
          <w:b/>
          <w:sz w:val="28"/>
          <w:szCs w:val="28"/>
        </w:rPr>
      </w:pPr>
    </w:p>
    <w:p w:rsidR="009A582D" w:rsidRDefault="009A582D" w:rsidP="00AA7A8B">
      <w:pPr>
        <w:pStyle w:val="a3"/>
        <w:jc w:val="center"/>
        <w:rPr>
          <w:rFonts w:ascii="Times New Roman" w:hAnsi="Times New Roman" w:cs="Times New Roman"/>
          <w:b/>
          <w:sz w:val="28"/>
          <w:szCs w:val="28"/>
        </w:rPr>
      </w:pPr>
      <w:bookmarkStart w:id="0" w:name="_GoBack"/>
      <w:bookmarkEnd w:id="0"/>
    </w:p>
    <w:p w:rsidR="00E4755E" w:rsidRDefault="00EF6D20" w:rsidP="00AA7A8B">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Дополнительная </w:t>
      </w:r>
      <w:r w:rsidR="00AA7A8B">
        <w:rPr>
          <w:rFonts w:ascii="Times New Roman" w:hAnsi="Times New Roman" w:cs="Times New Roman"/>
          <w:sz w:val="28"/>
          <w:szCs w:val="28"/>
        </w:rPr>
        <w:t>обще</w:t>
      </w:r>
      <w:r>
        <w:rPr>
          <w:rFonts w:ascii="Times New Roman" w:hAnsi="Times New Roman" w:cs="Times New Roman"/>
          <w:sz w:val="28"/>
          <w:szCs w:val="28"/>
        </w:rPr>
        <w:t xml:space="preserve">образовательная </w:t>
      </w:r>
      <w:r w:rsidR="00AA7A8B">
        <w:rPr>
          <w:rFonts w:ascii="Times New Roman" w:hAnsi="Times New Roman" w:cs="Times New Roman"/>
          <w:sz w:val="28"/>
          <w:szCs w:val="28"/>
        </w:rPr>
        <w:t xml:space="preserve"> общеразвивающая </w:t>
      </w:r>
      <w:r>
        <w:rPr>
          <w:rFonts w:ascii="Times New Roman" w:hAnsi="Times New Roman" w:cs="Times New Roman"/>
          <w:sz w:val="28"/>
          <w:szCs w:val="28"/>
        </w:rPr>
        <w:t xml:space="preserve">программа </w:t>
      </w:r>
      <w:r w:rsidR="00AA7A8B">
        <w:rPr>
          <w:rFonts w:ascii="Times New Roman" w:hAnsi="Times New Roman" w:cs="Times New Roman"/>
          <w:sz w:val="28"/>
          <w:szCs w:val="28"/>
        </w:rPr>
        <w:t xml:space="preserve"> </w:t>
      </w:r>
      <w:r>
        <w:rPr>
          <w:rFonts w:ascii="Times New Roman" w:hAnsi="Times New Roman" w:cs="Times New Roman"/>
          <w:sz w:val="28"/>
          <w:szCs w:val="28"/>
        </w:rPr>
        <w:t xml:space="preserve">театра-студии </w:t>
      </w:r>
      <w:r w:rsidR="00CD2B1A">
        <w:rPr>
          <w:rFonts w:ascii="Times New Roman" w:hAnsi="Times New Roman" w:cs="Times New Roman"/>
          <w:b/>
          <w:sz w:val="28"/>
          <w:szCs w:val="28"/>
        </w:rPr>
        <w:t xml:space="preserve">«Юность» </w:t>
      </w:r>
      <w:r>
        <w:rPr>
          <w:rFonts w:ascii="Times New Roman" w:hAnsi="Times New Roman" w:cs="Times New Roman"/>
          <w:sz w:val="28"/>
          <w:szCs w:val="28"/>
        </w:rPr>
        <w:t>направлена на удовлетворение эстетических потребностей личности, способствует формированию ее сознания, расширяет жизненный опыт, способствует духовному, социальному и профессиональному становлению личности ребенка.</w:t>
      </w:r>
    </w:p>
    <w:p w:rsidR="00CD2B1A" w:rsidRDefault="00AA7A8B"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общеразвивающая программа  (далее ДООП)</w:t>
      </w:r>
      <w:r>
        <w:rPr>
          <w:rFonts w:ascii="Times New Roman" w:hAnsi="Times New Roman" w:cs="Times New Roman"/>
          <w:b/>
          <w:sz w:val="28"/>
          <w:szCs w:val="28"/>
        </w:rPr>
        <w:t xml:space="preserve"> </w:t>
      </w:r>
      <w:r w:rsidR="00CD2B1A">
        <w:rPr>
          <w:rFonts w:ascii="Times New Roman" w:hAnsi="Times New Roman" w:cs="Times New Roman"/>
          <w:b/>
          <w:sz w:val="28"/>
          <w:szCs w:val="28"/>
        </w:rPr>
        <w:t xml:space="preserve">«Юность» </w:t>
      </w:r>
      <w:r w:rsidR="00E4755E">
        <w:rPr>
          <w:rFonts w:ascii="Times New Roman" w:hAnsi="Times New Roman" w:cs="Times New Roman"/>
          <w:sz w:val="28"/>
          <w:szCs w:val="28"/>
        </w:rPr>
        <w:t xml:space="preserve">имеет </w:t>
      </w:r>
      <w:r>
        <w:rPr>
          <w:rFonts w:ascii="Times New Roman" w:hAnsi="Times New Roman" w:cs="Times New Roman"/>
          <w:sz w:val="28"/>
          <w:szCs w:val="28"/>
        </w:rPr>
        <w:t xml:space="preserve">художественную </w:t>
      </w:r>
      <w:r w:rsidR="00E4755E">
        <w:rPr>
          <w:rFonts w:ascii="Times New Roman" w:hAnsi="Times New Roman" w:cs="Times New Roman"/>
          <w:sz w:val="28"/>
          <w:szCs w:val="28"/>
        </w:rPr>
        <w:t xml:space="preserve"> направленность. </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w:t>
      </w:r>
      <w:r w:rsidR="00AA7A8B">
        <w:rPr>
          <w:rFonts w:ascii="Times New Roman" w:hAnsi="Times New Roman" w:cs="Times New Roman"/>
          <w:sz w:val="28"/>
          <w:szCs w:val="28"/>
        </w:rPr>
        <w:t xml:space="preserve"> </w:t>
      </w:r>
      <w:r>
        <w:rPr>
          <w:rFonts w:ascii="Times New Roman" w:hAnsi="Times New Roman" w:cs="Times New Roman"/>
          <w:sz w:val="28"/>
          <w:szCs w:val="28"/>
        </w:rPr>
        <w:t xml:space="preserve"> «Значение произведений искусств заключается в том, что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 В.Теплов).</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«аппарата переживания» (К. Станиславский) и «аппарата осмысления» через развитие театральных способностей, творческого мышления и творческой активности на основе классической театральной культуры способствует духовному, социальному и профессиональному становлению личности ребенка.</w:t>
      </w:r>
    </w:p>
    <w:p w:rsidR="00E4755E" w:rsidRDefault="00E4755E" w:rsidP="00AA7A8B">
      <w:pPr>
        <w:pStyle w:val="a3"/>
        <w:ind w:firstLine="708"/>
        <w:jc w:val="both"/>
        <w:rPr>
          <w:rFonts w:ascii="Times New Roman" w:hAnsi="Times New Roman" w:cs="Times New Roman"/>
          <w:sz w:val="28"/>
          <w:szCs w:val="28"/>
        </w:rPr>
      </w:pPr>
      <w:r w:rsidRPr="00376E69">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376E69">
        <w:rPr>
          <w:rFonts w:ascii="Times New Roman" w:hAnsi="Times New Roman" w:cs="Times New Roman"/>
          <w:sz w:val="28"/>
          <w:szCs w:val="28"/>
        </w:rPr>
        <w:t>ДООП театра-студии «Юность»</w:t>
      </w:r>
      <w:r>
        <w:rPr>
          <w:rFonts w:ascii="Times New Roman" w:hAnsi="Times New Roman" w:cs="Times New Roman"/>
          <w:sz w:val="28"/>
          <w:szCs w:val="28"/>
        </w:rPr>
        <w:t xml:space="preserve"> определяется необходимостью успешной социализации ребёнка в современном обществе, его жизненным и профессиональным самоопределением, продуктивным освоением социальных ролей в широком диапазоне и творческой реализацией. Программа объединяет в себе различные аспекты театрально - творческой деятельности, необходимые как для профессионального становления, так и для практического применения в жизни.</w:t>
      </w:r>
    </w:p>
    <w:p w:rsidR="00E4755E" w:rsidRDefault="00376E69" w:rsidP="00AA7A8B">
      <w:pPr>
        <w:pStyle w:val="a3"/>
        <w:jc w:val="both"/>
        <w:rPr>
          <w:rFonts w:ascii="Times New Roman" w:hAnsi="Times New Roman" w:cs="Times New Roman"/>
          <w:b/>
          <w:sz w:val="28"/>
          <w:szCs w:val="28"/>
        </w:rPr>
      </w:pPr>
      <w:r>
        <w:rPr>
          <w:rFonts w:ascii="Times New Roman" w:hAnsi="Times New Roman" w:cs="Times New Roman"/>
          <w:b/>
          <w:sz w:val="28"/>
          <w:szCs w:val="28"/>
        </w:rPr>
        <w:tab/>
      </w:r>
      <w:r w:rsidR="00E4755E">
        <w:rPr>
          <w:rFonts w:ascii="Times New Roman" w:hAnsi="Times New Roman" w:cs="Times New Roman"/>
          <w:b/>
          <w:sz w:val="28"/>
          <w:szCs w:val="28"/>
        </w:rPr>
        <w:t>Педагогическая целесообразность программы</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позволяет включить механизм воспитания каждого члена коллектива и достичь комфортных условий для творческой самореализации.</w:t>
      </w:r>
      <w:r w:rsidR="00376E69">
        <w:rPr>
          <w:rFonts w:ascii="Times New Roman" w:hAnsi="Times New Roman" w:cs="Times New Roman"/>
          <w:sz w:val="28"/>
          <w:szCs w:val="28"/>
        </w:rPr>
        <w:t xml:space="preserve"> </w:t>
      </w:r>
    </w:p>
    <w:p w:rsidR="00E4755E" w:rsidRDefault="00376E69"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E4755E">
        <w:rPr>
          <w:rFonts w:ascii="Times New Roman" w:hAnsi="Times New Roman" w:cs="Times New Roman"/>
          <w:sz w:val="28"/>
          <w:szCs w:val="28"/>
        </w:rPr>
        <w:t>рограмма интегрирует усилия профессиональной и социальной педагогики. Она предоставляет возможность, помимо получения базовых знаний, эффективно готовить воспитанников к освоению накопленного человечеством социально-культурного опыта, безболезненной адаптации в окружающей среде, позитивному самоопределению. Обучение подростков отличается практической и гуманитарной направленностью.</w:t>
      </w:r>
    </w:p>
    <w:p w:rsidR="00E4755E" w:rsidRPr="00376E69" w:rsidRDefault="00051A5F" w:rsidP="00AA7A8B">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00E4755E" w:rsidRPr="00376E69">
        <w:rPr>
          <w:rFonts w:ascii="Times New Roman" w:hAnsi="Times New Roman" w:cs="Times New Roman"/>
          <w:sz w:val="28"/>
          <w:szCs w:val="28"/>
        </w:rPr>
        <w:t>В основу данной программы положены следующие педагогические принципы:</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принцип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личности;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принцип увлекательности;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принцип креативности.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Личностно-ориентированный, интегрированный и культурологический подходы к образованию позволяют реализовать концепцию настоящей </w:t>
      </w:r>
      <w:r>
        <w:rPr>
          <w:rFonts w:ascii="Times New Roman" w:hAnsi="Times New Roman" w:cs="Times New Roman"/>
          <w:sz w:val="28"/>
          <w:szCs w:val="28"/>
        </w:rPr>
        <w:lastRenderedPageBreak/>
        <w:t>программы в полном объеме и добиться стабильных позитивных результатов.</w:t>
      </w:r>
    </w:p>
    <w:p w:rsidR="00E4755E" w:rsidRDefault="00E4755E" w:rsidP="00AA7A8B">
      <w:pPr>
        <w:pStyle w:val="a3"/>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Комплексно-целевой подход к образовательному процессу, предполагающий: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дифференцированный подбор основных средств обучения и воспитания;</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демократический стиль общения и творческое сотрудничество педагога и </w:t>
      </w:r>
      <w:r w:rsidR="00CD2B1A">
        <w:rPr>
          <w:rFonts w:ascii="Times New Roman" w:hAnsi="Times New Roman" w:cs="Times New Roman"/>
          <w:sz w:val="28"/>
          <w:szCs w:val="28"/>
        </w:rPr>
        <w:t>об</w:t>
      </w:r>
      <w:r>
        <w:rPr>
          <w:rFonts w:ascii="Times New Roman" w:hAnsi="Times New Roman" w:cs="Times New Roman"/>
          <w:sz w:val="28"/>
          <w:szCs w:val="28"/>
        </w:rPr>
        <w:t>уча</w:t>
      </w:r>
      <w:r w:rsidR="00CD2B1A">
        <w:rPr>
          <w:rFonts w:ascii="Times New Roman" w:hAnsi="Times New Roman" w:cs="Times New Roman"/>
          <w:sz w:val="28"/>
          <w:szCs w:val="28"/>
        </w:rPr>
        <w:t>ю</w:t>
      </w:r>
      <w:r>
        <w:rPr>
          <w:rFonts w:ascii="Times New Roman" w:hAnsi="Times New Roman" w:cs="Times New Roman"/>
          <w:sz w:val="28"/>
          <w:szCs w:val="28"/>
        </w:rPr>
        <w:t>щегося;</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достижение заданных результатов на разных уровнях позволит интенсифицировать получение качественных результатов юных актёров.</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b/>
          <w:sz w:val="28"/>
          <w:szCs w:val="28"/>
        </w:rPr>
        <w:t>Цель программы</w:t>
      </w:r>
      <w:r>
        <w:rPr>
          <w:rFonts w:ascii="Times New Roman" w:hAnsi="Times New Roman" w:cs="Times New Roman"/>
          <w:sz w:val="28"/>
          <w:szCs w:val="28"/>
        </w:rPr>
        <w:t>:</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6E69">
        <w:rPr>
          <w:rFonts w:ascii="Times New Roman" w:hAnsi="Times New Roman" w:cs="Times New Roman"/>
          <w:sz w:val="28"/>
          <w:szCs w:val="28"/>
        </w:rPr>
        <w:tab/>
      </w:r>
      <w:r>
        <w:rPr>
          <w:rFonts w:ascii="Times New Roman" w:hAnsi="Times New Roman" w:cs="Times New Roman"/>
          <w:sz w:val="28"/>
          <w:szCs w:val="28"/>
        </w:rPr>
        <w:t>Развитие творчески активной личности воспитанника средствами театральной деятельности, содействие их жизненному и профессиональному самоопределению.</w:t>
      </w:r>
    </w:p>
    <w:p w:rsidR="00E4755E" w:rsidRDefault="00E4755E" w:rsidP="00AA7A8B">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Задачи программы:</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обучить воспитанников основам театральной деятельности;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сформировать </w:t>
      </w:r>
      <w:r w:rsidR="00376E69">
        <w:rPr>
          <w:rFonts w:ascii="Times New Roman" w:hAnsi="Times New Roman" w:cs="Times New Roman"/>
          <w:sz w:val="28"/>
          <w:szCs w:val="28"/>
        </w:rPr>
        <w:t xml:space="preserve">первоначальные </w:t>
      </w:r>
      <w:r>
        <w:rPr>
          <w:rFonts w:ascii="Times New Roman" w:hAnsi="Times New Roman" w:cs="Times New Roman"/>
          <w:sz w:val="28"/>
          <w:szCs w:val="28"/>
        </w:rPr>
        <w:t>навыки актёрского мастерства;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развивать творческие артистические способности детей;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развить коммуникативные и организаторские способности воспитанника;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сформировать художественно- эстетический вкус;</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воспитывать социальную активность личности воспитанника.</w:t>
      </w:r>
    </w:p>
    <w:p w:rsidR="00376E69" w:rsidRDefault="00376E69" w:rsidP="00AA7A8B">
      <w:pPr>
        <w:pStyle w:val="a3"/>
        <w:jc w:val="both"/>
        <w:rPr>
          <w:rFonts w:ascii="Times New Roman" w:hAnsi="Times New Roman" w:cs="Times New Roman"/>
          <w:b/>
          <w:sz w:val="28"/>
          <w:szCs w:val="28"/>
        </w:rPr>
      </w:pPr>
      <w:r>
        <w:rPr>
          <w:rFonts w:ascii="Times New Roman" w:hAnsi="Times New Roman" w:cs="Times New Roman"/>
          <w:b/>
          <w:sz w:val="28"/>
          <w:szCs w:val="28"/>
        </w:rPr>
        <w:tab/>
      </w:r>
    </w:p>
    <w:p w:rsidR="00E4755E" w:rsidRPr="00051A5F" w:rsidRDefault="00376E69" w:rsidP="00AA7A8B">
      <w:pPr>
        <w:pStyle w:val="a3"/>
        <w:jc w:val="both"/>
        <w:rPr>
          <w:rFonts w:ascii="Times New Roman" w:hAnsi="Times New Roman" w:cs="Times New Roman"/>
          <w:b/>
          <w:sz w:val="28"/>
          <w:szCs w:val="28"/>
        </w:rPr>
      </w:pPr>
      <w:r>
        <w:rPr>
          <w:rFonts w:ascii="Times New Roman" w:hAnsi="Times New Roman" w:cs="Times New Roman"/>
          <w:b/>
          <w:sz w:val="28"/>
          <w:szCs w:val="28"/>
        </w:rPr>
        <w:tab/>
      </w:r>
      <w:r w:rsidR="00E4755E">
        <w:rPr>
          <w:rFonts w:ascii="Times New Roman" w:hAnsi="Times New Roman" w:cs="Times New Roman"/>
          <w:b/>
          <w:sz w:val="28"/>
          <w:szCs w:val="28"/>
        </w:rPr>
        <w:t xml:space="preserve">Отличительные особенности </w:t>
      </w:r>
      <w:r>
        <w:rPr>
          <w:rFonts w:ascii="Times New Roman" w:hAnsi="Times New Roman" w:cs="Times New Roman"/>
          <w:sz w:val="28"/>
          <w:szCs w:val="28"/>
        </w:rPr>
        <w:t>ДООП театра-студии «Юность»</w:t>
      </w:r>
      <w:r w:rsidR="00E4755E">
        <w:rPr>
          <w:rFonts w:ascii="Times New Roman" w:hAnsi="Times New Roman" w:cs="Times New Roman"/>
          <w:b/>
          <w:sz w:val="28"/>
          <w:szCs w:val="28"/>
        </w:rPr>
        <w:t>:</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xml:space="preserve">1. Интеграция теории и практики, обусловленная спецификой предмета; интеграция социальной, профессиональной и общей педагогики позволяет </w:t>
      </w:r>
      <w:proofErr w:type="gramStart"/>
      <w:r w:rsidR="001B09C4">
        <w:rPr>
          <w:rFonts w:ascii="Times New Roman" w:hAnsi="Times New Roman" w:cs="Times New Roman"/>
          <w:sz w:val="28"/>
          <w:szCs w:val="28"/>
        </w:rPr>
        <w:t>об</w:t>
      </w:r>
      <w:r w:rsidR="00E4755E">
        <w:rPr>
          <w:rFonts w:ascii="Times New Roman" w:hAnsi="Times New Roman" w:cs="Times New Roman"/>
          <w:sz w:val="28"/>
          <w:szCs w:val="28"/>
        </w:rPr>
        <w:t>уча</w:t>
      </w:r>
      <w:r w:rsidR="001B09C4">
        <w:rPr>
          <w:rFonts w:ascii="Times New Roman" w:hAnsi="Times New Roman" w:cs="Times New Roman"/>
          <w:sz w:val="28"/>
          <w:szCs w:val="28"/>
        </w:rPr>
        <w:t>ю</w:t>
      </w:r>
      <w:r w:rsidR="00E4755E">
        <w:rPr>
          <w:rFonts w:ascii="Times New Roman" w:hAnsi="Times New Roman" w:cs="Times New Roman"/>
          <w:sz w:val="28"/>
          <w:szCs w:val="28"/>
        </w:rPr>
        <w:t>щимся</w:t>
      </w:r>
      <w:proofErr w:type="gramEnd"/>
      <w:r w:rsidR="00E4755E">
        <w:rPr>
          <w:rFonts w:ascii="Times New Roman" w:hAnsi="Times New Roman" w:cs="Times New Roman"/>
          <w:sz w:val="28"/>
          <w:szCs w:val="28"/>
        </w:rPr>
        <w:t>, в процессе реализации настоящей программы, одновременно получать комплексные знания, развивать синтетические способности и совершенствовать навыки социального взаимодействия через репетиции, театральную деятельность (спектакли, конкурсы, фестивали), творческие встречи.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Такой комплексно-целевой подход к обучению интенсифицирует развитие детей и подростков, формирует устойчивую мотивацию к познанию, активизирует их творческую деятельность, способствует успешной социализации.</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2. Настоящая программа, являясь альтернативой типовой, составлена с учетом гибкой и мобильной специфики дополнительного образования.</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3.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(театральных) учебных заведениях.</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4. Реализация программы в режиме сотрудничества и демократического стиля общения позволяет создать личностно-значимый для каждого воспитанника индивидуальный или коллективный духовный продукт (в виде спектакля).</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xml:space="preserve">5. Личностно-ориентированный подход к образованию с использованием </w:t>
      </w:r>
      <w:proofErr w:type="spellStart"/>
      <w:r w:rsidR="00E4755E">
        <w:rPr>
          <w:rFonts w:ascii="Times New Roman" w:hAnsi="Times New Roman" w:cs="Times New Roman"/>
          <w:sz w:val="28"/>
          <w:szCs w:val="28"/>
        </w:rPr>
        <w:t>здоровьесберегающих</w:t>
      </w:r>
      <w:proofErr w:type="spellEnd"/>
      <w:r w:rsidR="00E4755E">
        <w:rPr>
          <w:rFonts w:ascii="Times New Roman" w:hAnsi="Times New Roman" w:cs="Times New Roman"/>
          <w:sz w:val="28"/>
          <w:szCs w:val="28"/>
        </w:rPr>
        <w:t xml:space="preserve"> технологий способствует сохранению и укреплению физического и социального здоровья воспитанника.</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Занятия театральным искусством очень органичны для детей данного возраста, так как игра и общение являются ведущими в психологической деятельности. Огромная познавательная и нравственная роль театрального воспитания, развитие фантазии и наблюдательности, памяти и внимания, ассоциативного мышления, культуры чувств, пластики и речи, моделирование в игре жизненных ситуаций способствуют интенсивному формированию психической деятельности детей и подростков.</w:t>
      </w:r>
    </w:p>
    <w:p w:rsidR="008C2395" w:rsidRDefault="00376E69" w:rsidP="00AA7A8B">
      <w:pPr>
        <w:pStyle w:val="a3"/>
        <w:jc w:val="both"/>
        <w:rPr>
          <w:rFonts w:ascii="Times New Roman" w:hAnsi="Times New Roman" w:cs="Times New Roman"/>
          <w:b/>
          <w:sz w:val="28"/>
          <w:szCs w:val="28"/>
        </w:rPr>
      </w:pPr>
      <w:r>
        <w:rPr>
          <w:rFonts w:ascii="Times New Roman" w:hAnsi="Times New Roman" w:cs="Times New Roman"/>
          <w:b/>
          <w:sz w:val="28"/>
          <w:szCs w:val="28"/>
        </w:rPr>
        <w:tab/>
      </w:r>
    </w:p>
    <w:p w:rsidR="00E4755E" w:rsidRPr="00051A5F"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Характеристика программы</w:t>
      </w:r>
    </w:p>
    <w:p w:rsidR="00E4755E" w:rsidRPr="00051A5F" w:rsidRDefault="00E4755E" w:rsidP="00AA7A8B">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Программа предназначена для работы с детьми 1</w:t>
      </w:r>
      <w:r w:rsidR="00376E69">
        <w:rPr>
          <w:rFonts w:ascii="Times New Roman" w:hAnsi="Times New Roman" w:cs="Times New Roman"/>
          <w:sz w:val="28"/>
          <w:szCs w:val="28"/>
        </w:rPr>
        <w:t>1</w:t>
      </w:r>
      <w:r>
        <w:rPr>
          <w:rFonts w:ascii="Times New Roman" w:hAnsi="Times New Roman" w:cs="Times New Roman"/>
          <w:sz w:val="28"/>
          <w:szCs w:val="28"/>
        </w:rPr>
        <w:t>-1</w:t>
      </w:r>
      <w:r w:rsidR="00376E69">
        <w:rPr>
          <w:rFonts w:ascii="Times New Roman" w:hAnsi="Times New Roman" w:cs="Times New Roman"/>
          <w:sz w:val="28"/>
          <w:szCs w:val="28"/>
        </w:rPr>
        <w:t xml:space="preserve">7 </w:t>
      </w:r>
      <w:r>
        <w:rPr>
          <w:rFonts w:ascii="Times New Roman" w:hAnsi="Times New Roman" w:cs="Times New Roman"/>
          <w:sz w:val="28"/>
          <w:szCs w:val="28"/>
        </w:rPr>
        <w:t xml:space="preserve">лет, рассчитана на один год реализации, в объёме </w:t>
      </w:r>
      <w:r>
        <w:rPr>
          <w:rFonts w:ascii="Times New Roman" w:hAnsi="Times New Roman" w:cs="Times New Roman"/>
          <w:color w:val="000000" w:themeColor="text1"/>
          <w:sz w:val="28"/>
          <w:szCs w:val="28"/>
        </w:rPr>
        <w:t>136 часов (4 часа в неделю)</w:t>
      </w:r>
    </w:p>
    <w:p w:rsidR="00E4755E" w:rsidRPr="00051A5F" w:rsidRDefault="00376E69" w:rsidP="00AA7A8B">
      <w:pPr>
        <w:pStyle w:val="a3"/>
        <w:jc w:val="both"/>
        <w:rPr>
          <w:rFonts w:ascii="Times New Roman" w:hAnsi="Times New Roman" w:cs="Times New Roman"/>
          <w:color w:val="000000" w:themeColor="text1"/>
          <w:sz w:val="28"/>
          <w:szCs w:val="28"/>
        </w:rPr>
      </w:pPr>
      <w:r w:rsidRPr="00376E69">
        <w:rPr>
          <w:rFonts w:ascii="Times New Roman" w:hAnsi="Times New Roman" w:cs="Times New Roman"/>
          <w:color w:val="000000" w:themeColor="text1"/>
          <w:sz w:val="28"/>
          <w:szCs w:val="28"/>
        </w:rPr>
        <w:tab/>
      </w:r>
      <w:r w:rsidR="00E4755E" w:rsidRPr="00376E69">
        <w:rPr>
          <w:rFonts w:ascii="Times New Roman" w:hAnsi="Times New Roman" w:cs="Times New Roman"/>
          <w:color w:val="000000" w:themeColor="text1"/>
          <w:sz w:val="28"/>
          <w:szCs w:val="28"/>
        </w:rPr>
        <w:t>Режим занятий:</w:t>
      </w:r>
      <w:r w:rsidRPr="00376E69">
        <w:rPr>
          <w:rFonts w:ascii="Times New Roman" w:hAnsi="Times New Roman" w:cs="Times New Roman"/>
          <w:color w:val="000000" w:themeColor="text1"/>
          <w:sz w:val="28"/>
          <w:szCs w:val="28"/>
        </w:rPr>
        <w:t xml:space="preserve"> </w:t>
      </w:r>
      <w:r w:rsidR="00E4755E" w:rsidRPr="00376E69">
        <w:rPr>
          <w:rFonts w:ascii="Times New Roman" w:hAnsi="Times New Roman" w:cs="Times New Roman"/>
          <w:color w:val="000000" w:themeColor="text1"/>
          <w:sz w:val="28"/>
          <w:szCs w:val="28"/>
        </w:rPr>
        <w:t xml:space="preserve"> 2 раза</w:t>
      </w:r>
      <w:r w:rsidR="00E4755E">
        <w:rPr>
          <w:rFonts w:ascii="Times New Roman" w:hAnsi="Times New Roman" w:cs="Times New Roman"/>
          <w:color w:val="000000" w:themeColor="text1"/>
          <w:sz w:val="28"/>
          <w:szCs w:val="28"/>
        </w:rPr>
        <w:t xml:space="preserve"> в неделю</w:t>
      </w:r>
      <w:r>
        <w:rPr>
          <w:rFonts w:ascii="Times New Roman" w:hAnsi="Times New Roman" w:cs="Times New Roman"/>
          <w:color w:val="000000" w:themeColor="text1"/>
          <w:sz w:val="28"/>
          <w:szCs w:val="28"/>
        </w:rPr>
        <w:t xml:space="preserve"> по 2 академических часа.</w:t>
      </w:r>
      <w:r w:rsidR="00E4755E">
        <w:rPr>
          <w:rFonts w:ascii="Times New Roman" w:hAnsi="Times New Roman" w:cs="Times New Roman"/>
          <w:color w:val="000000" w:themeColor="text1"/>
          <w:sz w:val="28"/>
          <w:szCs w:val="28"/>
        </w:rPr>
        <w:t xml:space="preserve"> </w:t>
      </w:r>
    </w:p>
    <w:p w:rsidR="00376E69"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Оптимальная наполняемость группы 1</w:t>
      </w:r>
      <w:r w:rsidR="00376E69">
        <w:rPr>
          <w:rFonts w:ascii="Times New Roman" w:hAnsi="Times New Roman" w:cs="Times New Roman"/>
          <w:sz w:val="28"/>
          <w:szCs w:val="28"/>
        </w:rPr>
        <w:t>2</w:t>
      </w:r>
      <w:r>
        <w:rPr>
          <w:rFonts w:ascii="Times New Roman" w:hAnsi="Times New Roman" w:cs="Times New Roman"/>
          <w:sz w:val="28"/>
          <w:szCs w:val="28"/>
        </w:rPr>
        <w:t>-</w:t>
      </w:r>
      <w:r w:rsidR="00376E69">
        <w:rPr>
          <w:rFonts w:ascii="Times New Roman" w:hAnsi="Times New Roman" w:cs="Times New Roman"/>
          <w:sz w:val="28"/>
          <w:szCs w:val="28"/>
        </w:rPr>
        <w:t>15</w:t>
      </w:r>
      <w:r>
        <w:rPr>
          <w:rFonts w:ascii="Times New Roman" w:hAnsi="Times New Roman" w:cs="Times New Roman"/>
          <w:sz w:val="28"/>
          <w:szCs w:val="28"/>
        </w:rPr>
        <w:t xml:space="preserve"> человек. Практикуются занятия малыми группами (2-5 человек), групповые и индивидуальные репетиции. Форма</w:t>
      </w:r>
      <w:r w:rsidR="00376E69">
        <w:rPr>
          <w:rFonts w:ascii="Times New Roman" w:hAnsi="Times New Roman" w:cs="Times New Roman"/>
          <w:sz w:val="28"/>
          <w:szCs w:val="28"/>
        </w:rPr>
        <w:t xml:space="preserve"> одежды свободная и спортивная.</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Основной формой организации образовательного процесса является групповое занятие. Программой предусмотрено вариативное использование других форм организации: занятия малокомплектными группами для работы над ролью, репетиции и театральные выступления.</w:t>
      </w:r>
    </w:p>
    <w:p w:rsidR="00E4755E" w:rsidRDefault="00376E6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xml:space="preserve">Работа по </w:t>
      </w:r>
      <w:r>
        <w:rPr>
          <w:rFonts w:ascii="Times New Roman" w:hAnsi="Times New Roman" w:cs="Times New Roman"/>
          <w:sz w:val="28"/>
          <w:szCs w:val="28"/>
        </w:rPr>
        <w:t xml:space="preserve">ДООП </w:t>
      </w:r>
      <w:r w:rsidR="00E4755E">
        <w:rPr>
          <w:rFonts w:ascii="Times New Roman" w:hAnsi="Times New Roman" w:cs="Times New Roman"/>
          <w:sz w:val="28"/>
          <w:szCs w:val="28"/>
        </w:rPr>
        <w:t xml:space="preserve">театра – студии </w:t>
      </w:r>
      <w:r w:rsidR="000B1CE7">
        <w:rPr>
          <w:rFonts w:ascii="Times New Roman" w:hAnsi="Times New Roman" w:cs="Times New Roman"/>
          <w:sz w:val="28"/>
          <w:szCs w:val="28"/>
        </w:rPr>
        <w:t xml:space="preserve">«Юность» </w:t>
      </w:r>
      <w:r w:rsidR="00E4755E">
        <w:rPr>
          <w:rFonts w:ascii="Times New Roman" w:hAnsi="Times New Roman" w:cs="Times New Roman"/>
          <w:sz w:val="28"/>
          <w:szCs w:val="28"/>
        </w:rPr>
        <w:t xml:space="preserve"> состоит из трёх этапов.</w:t>
      </w:r>
    </w:p>
    <w:p w:rsidR="00E4755E" w:rsidRPr="00051A5F" w:rsidRDefault="00E4755E" w:rsidP="00AA7A8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Первый этап – подготовительный </w:t>
      </w:r>
    </w:p>
    <w:p w:rsidR="00E4755E" w:rsidRDefault="00E4755E" w:rsidP="00AA7A8B">
      <w:pPr>
        <w:pStyle w:val="a3"/>
        <w:ind w:firstLine="360"/>
        <w:jc w:val="both"/>
        <w:rPr>
          <w:rFonts w:ascii="Times New Roman" w:hAnsi="Times New Roman" w:cs="Times New Roman"/>
          <w:sz w:val="28"/>
          <w:szCs w:val="28"/>
        </w:rPr>
      </w:pPr>
      <w:r>
        <w:rPr>
          <w:rFonts w:ascii="Times New Roman" w:hAnsi="Times New Roman" w:cs="Times New Roman"/>
          <w:sz w:val="28"/>
          <w:szCs w:val="28"/>
          <w:u w:val="single"/>
        </w:rPr>
        <w:t>Основная цель</w:t>
      </w:r>
      <w:r>
        <w:rPr>
          <w:rFonts w:ascii="Times New Roman" w:hAnsi="Times New Roman" w:cs="Times New Roman"/>
          <w:sz w:val="28"/>
          <w:szCs w:val="28"/>
        </w:rPr>
        <w:t xml:space="preserve"> работы со студийцами на первом этапе – активизация познавательных интересов, расширение горизонтов познания.</w:t>
      </w:r>
    </w:p>
    <w:p w:rsidR="00E4755E" w:rsidRDefault="00E4755E" w:rsidP="00AA7A8B">
      <w:pPr>
        <w:pStyle w:val="a3"/>
        <w:ind w:firstLine="360"/>
        <w:jc w:val="both"/>
        <w:rPr>
          <w:rFonts w:ascii="Times New Roman" w:hAnsi="Times New Roman" w:cs="Times New Roman"/>
          <w:sz w:val="28"/>
          <w:szCs w:val="28"/>
          <w:u w:val="single"/>
        </w:rPr>
      </w:pPr>
      <w:r>
        <w:rPr>
          <w:rFonts w:ascii="Times New Roman" w:hAnsi="Times New Roman" w:cs="Times New Roman"/>
          <w:sz w:val="28"/>
          <w:szCs w:val="28"/>
          <w:u w:val="single"/>
        </w:rPr>
        <w:t>Основные задачи: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ознакомить с многообразием различных видов театрального искусства, приобщить к театральной культуре в системе искусств;</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оказать помощь в овладении навыками межличностного общения и совместной деятельности в группе;</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выявить индивидуальные особенности, творческие возможности студийцев</w:t>
      </w:r>
      <w:r w:rsidR="00376E69">
        <w:rPr>
          <w:rFonts w:ascii="Times New Roman" w:hAnsi="Times New Roman" w:cs="Times New Roman"/>
          <w:sz w:val="28"/>
          <w:szCs w:val="28"/>
        </w:rPr>
        <w:t>.</w:t>
      </w:r>
    </w:p>
    <w:p w:rsidR="00E4755E" w:rsidRDefault="00E4755E" w:rsidP="00AA7A8B">
      <w:pPr>
        <w:pStyle w:val="a3"/>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Второй этап – основной </w:t>
      </w:r>
    </w:p>
    <w:p w:rsidR="00E4755E" w:rsidRDefault="00BA3B09" w:rsidP="00AA7A8B">
      <w:pPr>
        <w:pStyle w:val="a3"/>
        <w:ind w:firstLine="360"/>
        <w:jc w:val="both"/>
        <w:rPr>
          <w:rFonts w:ascii="Times New Roman" w:hAnsi="Times New Roman" w:cs="Times New Roman"/>
          <w:sz w:val="28"/>
          <w:szCs w:val="28"/>
        </w:rPr>
      </w:pPr>
      <w:r w:rsidRPr="00BA3B09">
        <w:rPr>
          <w:rFonts w:ascii="Times New Roman" w:hAnsi="Times New Roman" w:cs="Times New Roman"/>
          <w:sz w:val="28"/>
          <w:szCs w:val="28"/>
        </w:rPr>
        <w:tab/>
      </w:r>
      <w:r w:rsidR="00E4755E" w:rsidRPr="00BA3B09">
        <w:rPr>
          <w:rFonts w:ascii="Times New Roman" w:hAnsi="Times New Roman" w:cs="Times New Roman"/>
          <w:sz w:val="28"/>
          <w:szCs w:val="28"/>
        </w:rPr>
        <w:t>Основная цель</w:t>
      </w:r>
      <w:r w:rsidR="00E4755E">
        <w:rPr>
          <w:rFonts w:ascii="Times New Roman" w:hAnsi="Times New Roman" w:cs="Times New Roman"/>
          <w:sz w:val="28"/>
          <w:szCs w:val="28"/>
        </w:rPr>
        <w:t xml:space="preserve"> – оказание содействия студийцам в процессе самопознания и саморазвития.</w:t>
      </w:r>
    </w:p>
    <w:p w:rsidR="00E4755E" w:rsidRDefault="00BA3B0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xml:space="preserve">Соответственно, </w:t>
      </w:r>
      <w:r w:rsidR="00E4755E">
        <w:rPr>
          <w:rFonts w:ascii="Times New Roman" w:hAnsi="Times New Roman" w:cs="Times New Roman"/>
          <w:sz w:val="28"/>
          <w:szCs w:val="28"/>
          <w:u w:val="single"/>
        </w:rPr>
        <w:t xml:space="preserve">основными задачами </w:t>
      </w:r>
      <w:r w:rsidR="00E4755E">
        <w:rPr>
          <w:rFonts w:ascii="Times New Roman" w:hAnsi="Times New Roman" w:cs="Times New Roman"/>
          <w:sz w:val="28"/>
          <w:szCs w:val="28"/>
        </w:rPr>
        <w:t>деятельности на втором этапе являются:</w:t>
      </w:r>
    </w:p>
    <w:p w:rsidR="00E4755E" w:rsidRDefault="00BA3B0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сформировать внутреннюю мотивацию студийцев к развитию собственного творческого потенциала;</w:t>
      </w:r>
    </w:p>
    <w:p w:rsidR="00E4755E" w:rsidRPr="00051A5F" w:rsidRDefault="00BA3B09" w:rsidP="00AA7A8B">
      <w:pPr>
        <w:pStyle w:val="a3"/>
        <w:jc w:val="both"/>
        <w:rPr>
          <w:rFonts w:ascii="Times New Roman" w:hAnsi="Times New Roman" w:cs="Times New Roman"/>
          <w:sz w:val="28"/>
          <w:szCs w:val="28"/>
        </w:rPr>
      </w:pPr>
      <w:r>
        <w:rPr>
          <w:rFonts w:ascii="Times New Roman" w:hAnsi="Times New Roman" w:cs="Times New Roman"/>
          <w:sz w:val="28"/>
          <w:szCs w:val="28"/>
        </w:rPr>
        <w:tab/>
      </w:r>
      <w:r w:rsidR="00E4755E">
        <w:rPr>
          <w:rFonts w:ascii="Times New Roman" w:hAnsi="Times New Roman" w:cs="Times New Roman"/>
          <w:sz w:val="28"/>
          <w:szCs w:val="28"/>
        </w:rPr>
        <w:t>-  ориентировать на профессиональное самоопределение.</w:t>
      </w:r>
    </w:p>
    <w:p w:rsidR="00E4755E" w:rsidRPr="00051A5F" w:rsidRDefault="00E4755E" w:rsidP="00AA7A8B">
      <w:pPr>
        <w:pStyle w:val="a3"/>
        <w:numPr>
          <w:ilvl w:val="0"/>
          <w:numId w:val="1"/>
        </w:numPr>
        <w:jc w:val="both"/>
        <w:rPr>
          <w:rFonts w:ascii="Times New Roman" w:hAnsi="Times New Roman" w:cs="Times New Roman"/>
          <w:sz w:val="28"/>
          <w:szCs w:val="28"/>
          <w:u w:val="single"/>
        </w:rPr>
      </w:pPr>
      <w:r>
        <w:rPr>
          <w:rFonts w:ascii="Times New Roman" w:hAnsi="Times New Roman" w:cs="Times New Roman"/>
          <w:sz w:val="28"/>
          <w:szCs w:val="28"/>
          <w:u w:val="single"/>
        </w:rPr>
        <w:t>Третий этап – заключительный</w:t>
      </w:r>
    </w:p>
    <w:p w:rsidR="00E4755E" w:rsidRDefault="00E4755E" w:rsidP="00AA7A8B">
      <w:pPr>
        <w:pStyle w:val="a3"/>
        <w:ind w:firstLine="360"/>
        <w:jc w:val="both"/>
        <w:rPr>
          <w:rFonts w:ascii="Times New Roman" w:hAnsi="Times New Roman" w:cs="Times New Roman"/>
          <w:sz w:val="28"/>
          <w:szCs w:val="28"/>
        </w:rPr>
      </w:pPr>
      <w:r>
        <w:rPr>
          <w:rFonts w:ascii="Times New Roman" w:hAnsi="Times New Roman" w:cs="Times New Roman"/>
          <w:sz w:val="28"/>
          <w:szCs w:val="28"/>
          <w:u w:val="single"/>
        </w:rPr>
        <w:t>Основная цель</w:t>
      </w:r>
      <w:r>
        <w:rPr>
          <w:rFonts w:ascii="Times New Roman" w:hAnsi="Times New Roman" w:cs="Times New Roman"/>
          <w:sz w:val="28"/>
          <w:szCs w:val="28"/>
        </w:rPr>
        <w:t xml:space="preserve"> – совершенствование на уровне творчества в процессе самореализации личности воспитанника.</w:t>
      </w:r>
    </w:p>
    <w:p w:rsidR="00E4755E" w:rsidRPr="008C2395" w:rsidRDefault="00E4755E" w:rsidP="00AA7A8B">
      <w:pPr>
        <w:pStyle w:val="a3"/>
        <w:jc w:val="both"/>
        <w:rPr>
          <w:rFonts w:ascii="Times New Roman" w:hAnsi="Times New Roman" w:cs="Times New Roman"/>
          <w:sz w:val="28"/>
          <w:szCs w:val="28"/>
          <w:u w:val="single"/>
        </w:rPr>
      </w:pPr>
      <w:r w:rsidRPr="008C2395">
        <w:rPr>
          <w:rFonts w:ascii="Times New Roman" w:hAnsi="Times New Roman" w:cs="Times New Roman"/>
          <w:sz w:val="28"/>
          <w:szCs w:val="28"/>
          <w:u w:val="single"/>
        </w:rPr>
        <w:t>Задачи</w:t>
      </w:r>
      <w:r w:rsidR="008C2395" w:rsidRPr="008C2395">
        <w:rPr>
          <w:rFonts w:ascii="Times New Roman" w:hAnsi="Times New Roman" w:cs="Times New Roman"/>
          <w:sz w:val="28"/>
          <w:szCs w:val="28"/>
          <w:u w:val="single"/>
        </w:rPr>
        <w:t xml:space="preserve"> заключительного этапа</w:t>
      </w:r>
      <w:r w:rsidRPr="008C2395">
        <w:rPr>
          <w:rFonts w:ascii="Times New Roman" w:hAnsi="Times New Roman" w:cs="Times New Roman"/>
          <w:sz w:val="28"/>
          <w:szCs w:val="28"/>
          <w:u w:val="single"/>
        </w:rPr>
        <w:t>:</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формировать социально-адаптированную, творчески активную личность;</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ориентировать на жизненное и профессиональное самоопределение.</w:t>
      </w:r>
    </w:p>
    <w:p w:rsidR="008C2395" w:rsidRDefault="008C2395" w:rsidP="00AA7A8B">
      <w:pPr>
        <w:pStyle w:val="a3"/>
        <w:jc w:val="both"/>
        <w:rPr>
          <w:rFonts w:ascii="Times New Roman" w:hAnsi="Times New Roman" w:cs="Times New Roman"/>
          <w:b/>
          <w:sz w:val="28"/>
          <w:szCs w:val="28"/>
          <w:highlight w:val="yellow"/>
        </w:rPr>
      </w:pPr>
    </w:p>
    <w:p w:rsid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b/>
          <w:sz w:val="28"/>
          <w:szCs w:val="28"/>
        </w:rPr>
        <w:t xml:space="preserve">Дисциплины </w:t>
      </w:r>
      <w:r w:rsidR="008C2395">
        <w:rPr>
          <w:rFonts w:ascii="Times New Roman" w:hAnsi="Times New Roman" w:cs="Times New Roman"/>
          <w:sz w:val="28"/>
          <w:szCs w:val="28"/>
        </w:rPr>
        <w:t xml:space="preserve">ДООП театра – студии «Юность»  </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театральная игра;</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lastRenderedPageBreak/>
        <w:t>-  актерское мастерство;</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сценическая речь;</w:t>
      </w:r>
    </w:p>
    <w:p w:rsidR="00E4755E" w:rsidRPr="008C2395"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сценическое движение;</w:t>
      </w:r>
    </w:p>
    <w:p w:rsidR="00E4755E" w:rsidRDefault="00E4755E" w:rsidP="00AA7A8B">
      <w:pPr>
        <w:pStyle w:val="a3"/>
        <w:jc w:val="both"/>
        <w:rPr>
          <w:rFonts w:ascii="Times New Roman" w:hAnsi="Times New Roman" w:cs="Times New Roman"/>
          <w:sz w:val="28"/>
          <w:szCs w:val="28"/>
        </w:rPr>
      </w:pPr>
      <w:r w:rsidRPr="008C2395">
        <w:rPr>
          <w:rFonts w:ascii="Times New Roman" w:hAnsi="Times New Roman" w:cs="Times New Roman"/>
          <w:sz w:val="28"/>
          <w:szCs w:val="28"/>
        </w:rPr>
        <w:t>-  сценический образ.</w:t>
      </w:r>
    </w:p>
    <w:p w:rsidR="00E4755E" w:rsidRDefault="00E4755E" w:rsidP="00AA7A8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Основной дисциплиной программы  обучения является театральная игра и актёрское мастерство.</w:t>
      </w:r>
    </w:p>
    <w:p w:rsidR="00E4755E" w:rsidRPr="00051A5F" w:rsidRDefault="00E4755E" w:rsidP="00AA7A8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Смежные дисциплины: сценическая речь, сценическое движение, грим.</w:t>
      </w:r>
    </w:p>
    <w:p w:rsidR="00E360FC" w:rsidRDefault="00E360FC" w:rsidP="00AA7A8B">
      <w:pPr>
        <w:pStyle w:val="a3"/>
        <w:jc w:val="both"/>
        <w:rPr>
          <w:rFonts w:ascii="Times New Roman" w:hAnsi="Times New Roman" w:cs="Times New Roman"/>
          <w:b/>
          <w:sz w:val="28"/>
          <w:szCs w:val="28"/>
        </w:rPr>
      </w:pP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Ожидаемые результаты и способы их проверки.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В результате освоения комплекса дисциплин, входящих в данную программу, у учащихся формируются определенные  актерские исполнительские знания, умения и навыки,  способствующие самореализации творческой личности учащихся.</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Каждый воспитанник должен:</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Знать:</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историю театра и театрального искусства;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теоретические основы актёрского мастерства;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этапы работы над спектаклем;</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законы сценического действия;</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виды грима;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теоретические основы сценической речи;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принципы построения литературной композиции;</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Уметь:</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воспроизводить свои действия в заданной ситуации;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представлять движения в воображении и мыслить образами;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находить верное органическое поведение в предлагаемых обстоятельствах;</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самостоятельно работать над сценическим образом и ролью;</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самостоятельно анализировать постановочный план;</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создавать точные и убедительные образы;</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выполнять упражнения артикуляционной и дыхательной гимнастики;</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Владеть:</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элементами внутренней и внешней техники актёра;</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приёмами аутотренинга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словесным действием в спектакле;</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сценической пластикой;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речевым общением;</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По окончанию курса обучения у воспитанников должно быть сформировано умение самоопределяться (делать выбор); проявлять инициативу в организации праздников, концертов, спектаклей и других форм театральной деятельности; быть неравнодушным по отношению к людям, миру искусства и природы.</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обучающиеся становятся настоящими любителями театра – активными участниками школьной самодеятельности, осознают ценность своей театрально-творческой деятельности для окружающих.</w:t>
      </w:r>
    </w:p>
    <w:p w:rsidR="00BA3B09" w:rsidRDefault="00BA3B09" w:rsidP="00AA7A8B">
      <w:pPr>
        <w:pStyle w:val="a3"/>
        <w:jc w:val="both"/>
        <w:rPr>
          <w:rFonts w:ascii="Times New Roman" w:hAnsi="Times New Roman" w:cs="Times New Roman"/>
          <w:b/>
          <w:sz w:val="28"/>
          <w:szCs w:val="28"/>
        </w:rPr>
      </w:pPr>
    </w:p>
    <w:p w:rsidR="00184625" w:rsidRPr="00184625" w:rsidRDefault="00184625" w:rsidP="00184625">
      <w:pPr>
        <w:pStyle w:val="a7"/>
        <w:jc w:val="both"/>
        <w:rPr>
          <w:sz w:val="28"/>
          <w:szCs w:val="28"/>
        </w:rPr>
      </w:pPr>
      <w:r w:rsidRPr="00184625">
        <w:rPr>
          <w:b/>
          <w:bCs/>
          <w:sz w:val="28"/>
          <w:szCs w:val="28"/>
        </w:rPr>
        <w:lastRenderedPageBreak/>
        <w:t>Формы контроля</w:t>
      </w:r>
    </w:p>
    <w:p w:rsidR="00184625" w:rsidRPr="00184625" w:rsidRDefault="00184625" w:rsidP="00184625">
      <w:pPr>
        <w:pStyle w:val="a7"/>
        <w:numPr>
          <w:ilvl w:val="0"/>
          <w:numId w:val="2"/>
        </w:numPr>
        <w:jc w:val="both"/>
        <w:rPr>
          <w:sz w:val="28"/>
          <w:szCs w:val="28"/>
        </w:rPr>
      </w:pPr>
      <w:proofErr w:type="gramStart"/>
      <w:r w:rsidRPr="00184625">
        <w:rPr>
          <w:b/>
          <w:bCs/>
          <w:sz w:val="28"/>
          <w:szCs w:val="28"/>
          <w:u w:val="single"/>
        </w:rPr>
        <w:t>текущий</w:t>
      </w:r>
      <w:proofErr w:type="gramEnd"/>
      <w:r w:rsidRPr="00184625">
        <w:rPr>
          <w:b/>
          <w:bCs/>
          <w:sz w:val="28"/>
          <w:szCs w:val="28"/>
          <w:u w:val="single"/>
        </w:rPr>
        <w:t xml:space="preserve"> </w:t>
      </w:r>
      <w:r w:rsidRPr="00184625">
        <w:rPr>
          <w:sz w:val="28"/>
          <w:szCs w:val="28"/>
        </w:rPr>
        <w:t>– осуществляется посредством наблюдения за деятельностью ребенка в процессе занятий;</w:t>
      </w:r>
    </w:p>
    <w:p w:rsidR="00184625" w:rsidRPr="00184625" w:rsidRDefault="00184625" w:rsidP="00184625">
      <w:pPr>
        <w:pStyle w:val="a7"/>
        <w:numPr>
          <w:ilvl w:val="0"/>
          <w:numId w:val="2"/>
        </w:numPr>
        <w:jc w:val="both"/>
        <w:rPr>
          <w:sz w:val="28"/>
          <w:szCs w:val="28"/>
        </w:rPr>
      </w:pPr>
      <w:r w:rsidRPr="00184625">
        <w:rPr>
          <w:b/>
          <w:bCs/>
          <w:sz w:val="28"/>
          <w:szCs w:val="28"/>
          <w:u w:val="single"/>
        </w:rPr>
        <w:t>промежуточный</w:t>
      </w:r>
      <w:r w:rsidRPr="00184625">
        <w:rPr>
          <w:sz w:val="28"/>
          <w:szCs w:val="28"/>
        </w:rPr>
        <w:t xml:space="preserve"> – праздники, соревнования, занятия-зачеты, конкурсы</w:t>
      </w:r>
      <w:proofErr w:type="gramStart"/>
      <w:r w:rsidRPr="00184625">
        <w:rPr>
          <w:sz w:val="28"/>
          <w:szCs w:val="28"/>
        </w:rPr>
        <w:t xml:space="preserve"> ;</w:t>
      </w:r>
      <w:proofErr w:type="gramEnd"/>
    </w:p>
    <w:p w:rsidR="00184625" w:rsidRPr="00184625" w:rsidRDefault="00184625" w:rsidP="00184625">
      <w:pPr>
        <w:pStyle w:val="a7"/>
        <w:numPr>
          <w:ilvl w:val="0"/>
          <w:numId w:val="2"/>
        </w:numPr>
        <w:jc w:val="both"/>
        <w:rPr>
          <w:sz w:val="28"/>
          <w:szCs w:val="28"/>
        </w:rPr>
      </w:pPr>
      <w:proofErr w:type="gramStart"/>
      <w:r w:rsidRPr="00184625">
        <w:rPr>
          <w:b/>
          <w:bCs/>
          <w:sz w:val="28"/>
          <w:szCs w:val="28"/>
          <w:u w:val="single"/>
        </w:rPr>
        <w:t>итоговый</w:t>
      </w:r>
      <w:proofErr w:type="gramEnd"/>
      <w:r w:rsidRPr="00184625">
        <w:rPr>
          <w:b/>
          <w:bCs/>
          <w:sz w:val="28"/>
          <w:szCs w:val="28"/>
          <w:u w:val="single"/>
        </w:rPr>
        <w:t xml:space="preserve"> </w:t>
      </w:r>
      <w:r w:rsidRPr="00184625">
        <w:rPr>
          <w:sz w:val="28"/>
          <w:szCs w:val="28"/>
        </w:rPr>
        <w:t>– открытые занятия, спектакли.</w:t>
      </w:r>
    </w:p>
    <w:p w:rsidR="00686FEE" w:rsidRPr="00184625" w:rsidRDefault="00686FEE" w:rsidP="00184625">
      <w:pPr>
        <w:pStyle w:val="a7"/>
        <w:jc w:val="both"/>
        <w:rPr>
          <w:sz w:val="28"/>
          <w:szCs w:val="28"/>
        </w:rPr>
      </w:pPr>
      <w:r w:rsidRPr="00184625">
        <w:rPr>
          <w:b/>
          <w:bCs/>
          <w:sz w:val="28"/>
          <w:szCs w:val="28"/>
          <w:u w:val="single"/>
        </w:rPr>
        <w:t>Формой подведения итогов считать:</w:t>
      </w:r>
      <w:r w:rsidRPr="00184625">
        <w:rPr>
          <w:sz w:val="28"/>
          <w:szCs w:val="28"/>
        </w:rPr>
        <w:t xml:space="preserve"> выступление на школьных праздниках, торжественных и тематических линейках, участие в школьных мероприятиях, </w:t>
      </w:r>
      <w:r w:rsidR="00184625">
        <w:rPr>
          <w:sz w:val="28"/>
          <w:szCs w:val="28"/>
        </w:rPr>
        <w:t xml:space="preserve">на </w:t>
      </w:r>
      <w:r w:rsidRPr="00184625">
        <w:rPr>
          <w:sz w:val="28"/>
          <w:szCs w:val="28"/>
        </w:rPr>
        <w:t xml:space="preserve">родительских собраниях, </w:t>
      </w:r>
      <w:r w:rsidR="00184625">
        <w:rPr>
          <w:sz w:val="28"/>
          <w:szCs w:val="28"/>
        </w:rPr>
        <w:t xml:space="preserve">на </w:t>
      </w:r>
      <w:r w:rsidRPr="00184625">
        <w:rPr>
          <w:sz w:val="28"/>
          <w:szCs w:val="28"/>
        </w:rPr>
        <w:t xml:space="preserve">классных часах, участие в мероприятиях младших классов, </w:t>
      </w:r>
      <w:proofErr w:type="spellStart"/>
      <w:r w:rsidRPr="00184625">
        <w:rPr>
          <w:sz w:val="28"/>
          <w:szCs w:val="28"/>
        </w:rPr>
        <w:t>инсценирование</w:t>
      </w:r>
      <w:proofErr w:type="spellEnd"/>
      <w:r w:rsidRPr="00184625">
        <w:rPr>
          <w:sz w:val="28"/>
          <w:szCs w:val="28"/>
        </w:rPr>
        <w:t xml:space="preserve"> сказок, сценок из жизни школы и постановка сказок и пьесок для свободного просмотра.</w:t>
      </w:r>
    </w:p>
    <w:p w:rsidR="00E4755E" w:rsidRDefault="00686FEE" w:rsidP="00BA3B09">
      <w:pPr>
        <w:pStyle w:val="a3"/>
        <w:jc w:val="center"/>
        <w:rPr>
          <w:rFonts w:ascii="Times New Roman" w:hAnsi="Times New Roman" w:cs="Times New Roman"/>
          <w:b/>
          <w:sz w:val="28"/>
          <w:szCs w:val="28"/>
        </w:rPr>
      </w:pPr>
      <w:r>
        <w:rPr>
          <w:rFonts w:ascii="Times New Roman" w:hAnsi="Times New Roman" w:cs="Times New Roman"/>
          <w:b/>
          <w:sz w:val="28"/>
          <w:szCs w:val="28"/>
        </w:rPr>
        <w:t>УЧЕБНО-ТЕМАТИЧЕСКИЙ ПЛАН</w:t>
      </w:r>
    </w:p>
    <w:tbl>
      <w:tblPr>
        <w:tblStyle w:val="a4"/>
        <w:tblW w:w="0" w:type="auto"/>
        <w:tblLook w:val="04A0" w:firstRow="1" w:lastRow="0" w:firstColumn="1" w:lastColumn="0" w:noHBand="0" w:noVBand="1"/>
      </w:tblPr>
      <w:tblGrid>
        <w:gridCol w:w="3105"/>
        <w:gridCol w:w="2420"/>
        <w:gridCol w:w="2023"/>
        <w:gridCol w:w="2023"/>
      </w:tblGrid>
      <w:tr w:rsidR="00E4755E" w:rsidTr="00E4755E">
        <w:tc>
          <w:tcPr>
            <w:tcW w:w="3105" w:type="dxa"/>
            <w:tcBorders>
              <w:top w:val="single" w:sz="4" w:space="0" w:color="auto"/>
              <w:left w:val="single" w:sz="4" w:space="0" w:color="auto"/>
              <w:bottom w:val="single" w:sz="4" w:space="0" w:color="auto"/>
              <w:right w:val="single" w:sz="4" w:space="0" w:color="auto"/>
            </w:tcBorders>
            <w:hideMark/>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Дисциплина</w:t>
            </w:r>
          </w:p>
        </w:tc>
        <w:tc>
          <w:tcPr>
            <w:tcW w:w="2420" w:type="dxa"/>
            <w:tcBorders>
              <w:top w:val="single" w:sz="4" w:space="0" w:color="auto"/>
              <w:left w:val="single" w:sz="4" w:space="0" w:color="auto"/>
              <w:bottom w:val="single" w:sz="4" w:space="0" w:color="auto"/>
              <w:right w:val="single" w:sz="4" w:space="0" w:color="auto"/>
            </w:tcBorders>
            <w:hideMark/>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Теория</w:t>
            </w:r>
          </w:p>
        </w:tc>
        <w:tc>
          <w:tcPr>
            <w:tcW w:w="2023" w:type="dxa"/>
            <w:tcBorders>
              <w:top w:val="single" w:sz="4" w:space="0" w:color="auto"/>
              <w:left w:val="single" w:sz="4" w:space="0" w:color="auto"/>
              <w:bottom w:val="single" w:sz="4" w:space="0" w:color="auto"/>
              <w:right w:val="single" w:sz="4" w:space="0" w:color="auto"/>
            </w:tcBorders>
            <w:hideMark/>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Практика</w:t>
            </w:r>
          </w:p>
        </w:tc>
        <w:tc>
          <w:tcPr>
            <w:tcW w:w="2023" w:type="dxa"/>
            <w:tcBorders>
              <w:top w:val="single" w:sz="4" w:space="0" w:color="auto"/>
              <w:left w:val="single" w:sz="4" w:space="0" w:color="auto"/>
              <w:bottom w:val="single" w:sz="4" w:space="0" w:color="auto"/>
              <w:right w:val="single" w:sz="4" w:space="0" w:color="auto"/>
            </w:tcBorders>
            <w:hideMark/>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Кол-во часов</w:t>
            </w:r>
          </w:p>
        </w:tc>
      </w:tr>
      <w:tr w:rsidR="00E4755E" w:rsidTr="00BA3B09">
        <w:trPr>
          <w:trHeight w:val="619"/>
        </w:trPr>
        <w:tc>
          <w:tcPr>
            <w:tcW w:w="3105" w:type="dxa"/>
            <w:tcBorders>
              <w:top w:val="single" w:sz="4" w:space="0" w:color="auto"/>
              <w:left w:val="single" w:sz="4" w:space="0" w:color="auto"/>
              <w:bottom w:val="single" w:sz="4" w:space="0" w:color="auto"/>
              <w:right w:val="single" w:sz="4" w:space="0" w:color="auto"/>
            </w:tcBorders>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1.Театральная игра</w:t>
            </w:r>
          </w:p>
          <w:p w:rsidR="00E4755E" w:rsidRDefault="00E4755E" w:rsidP="00AA7A8B">
            <w:pPr>
              <w:pStyle w:val="a3"/>
              <w:jc w:val="both"/>
              <w:rPr>
                <w:rFonts w:ascii="Times New Roman" w:hAnsi="Times New Roman" w:cs="Times New Roman"/>
                <w:sz w:val="28"/>
                <w:szCs w:val="28"/>
              </w:rPr>
            </w:pPr>
          </w:p>
        </w:tc>
        <w:tc>
          <w:tcPr>
            <w:tcW w:w="2420"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023" w:type="dxa"/>
            <w:tcBorders>
              <w:top w:val="single" w:sz="4" w:space="0" w:color="auto"/>
              <w:left w:val="single" w:sz="4" w:space="0" w:color="auto"/>
              <w:bottom w:val="single" w:sz="4" w:space="0" w:color="auto"/>
              <w:right w:val="single" w:sz="4" w:space="0" w:color="auto"/>
            </w:tcBorders>
            <w:vAlign w:val="center"/>
          </w:tcPr>
          <w:p w:rsidR="00E4755E" w:rsidRDefault="00BA3B09" w:rsidP="00BA3B09">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E4755E" w:rsidTr="00BA3B09">
        <w:tc>
          <w:tcPr>
            <w:tcW w:w="3105" w:type="dxa"/>
            <w:tcBorders>
              <w:top w:val="single" w:sz="4" w:space="0" w:color="auto"/>
              <w:left w:val="single" w:sz="4" w:space="0" w:color="auto"/>
              <w:bottom w:val="single" w:sz="4" w:space="0" w:color="auto"/>
              <w:right w:val="single" w:sz="4" w:space="0" w:color="auto"/>
            </w:tcBorders>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2.Актерское мастерство</w:t>
            </w:r>
          </w:p>
          <w:p w:rsidR="00E4755E" w:rsidRDefault="00E4755E" w:rsidP="00AA7A8B">
            <w:pPr>
              <w:pStyle w:val="a3"/>
              <w:jc w:val="both"/>
              <w:rPr>
                <w:rFonts w:ascii="Times New Roman" w:hAnsi="Times New Roman" w:cs="Times New Roman"/>
                <w:sz w:val="28"/>
                <w:szCs w:val="28"/>
              </w:rPr>
            </w:pPr>
          </w:p>
        </w:tc>
        <w:tc>
          <w:tcPr>
            <w:tcW w:w="2420" w:type="dxa"/>
            <w:tcBorders>
              <w:top w:val="single" w:sz="4" w:space="0" w:color="auto"/>
              <w:left w:val="single" w:sz="4" w:space="0" w:color="auto"/>
              <w:bottom w:val="single" w:sz="4" w:space="0" w:color="auto"/>
              <w:right w:val="single" w:sz="4" w:space="0" w:color="auto"/>
            </w:tcBorders>
            <w:vAlign w:val="center"/>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E4755E" w:rsidTr="00BA3B09">
        <w:tc>
          <w:tcPr>
            <w:tcW w:w="3105" w:type="dxa"/>
            <w:tcBorders>
              <w:top w:val="single" w:sz="4" w:space="0" w:color="auto"/>
              <w:left w:val="single" w:sz="4" w:space="0" w:color="auto"/>
              <w:bottom w:val="single" w:sz="4" w:space="0" w:color="auto"/>
              <w:right w:val="single" w:sz="4" w:space="0" w:color="auto"/>
            </w:tcBorders>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3.Сценическая речь</w:t>
            </w:r>
          </w:p>
          <w:p w:rsidR="00E4755E" w:rsidRDefault="00E4755E" w:rsidP="00AA7A8B">
            <w:pPr>
              <w:pStyle w:val="a3"/>
              <w:jc w:val="both"/>
              <w:rPr>
                <w:rFonts w:ascii="Times New Roman" w:hAnsi="Times New Roman" w:cs="Times New Roman"/>
                <w:sz w:val="28"/>
                <w:szCs w:val="28"/>
              </w:rPr>
            </w:pPr>
          </w:p>
        </w:tc>
        <w:tc>
          <w:tcPr>
            <w:tcW w:w="2420" w:type="dxa"/>
            <w:tcBorders>
              <w:top w:val="single" w:sz="4" w:space="0" w:color="auto"/>
              <w:left w:val="single" w:sz="4" w:space="0" w:color="auto"/>
              <w:bottom w:val="single" w:sz="4" w:space="0" w:color="auto"/>
              <w:right w:val="single" w:sz="4" w:space="0" w:color="auto"/>
            </w:tcBorders>
            <w:vAlign w:val="center"/>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E4755E" w:rsidTr="00BA3B09">
        <w:tc>
          <w:tcPr>
            <w:tcW w:w="3105" w:type="dxa"/>
            <w:tcBorders>
              <w:top w:val="single" w:sz="4" w:space="0" w:color="auto"/>
              <w:left w:val="single" w:sz="4" w:space="0" w:color="auto"/>
              <w:bottom w:val="single" w:sz="4" w:space="0" w:color="auto"/>
              <w:right w:val="single" w:sz="4" w:space="0" w:color="auto"/>
            </w:tcBorders>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4.Сценическое</w:t>
            </w:r>
          </w:p>
          <w:p w:rsidR="00E4755E" w:rsidRDefault="00BA3B09" w:rsidP="00AA7A8B">
            <w:pPr>
              <w:pStyle w:val="a3"/>
              <w:jc w:val="both"/>
              <w:rPr>
                <w:rFonts w:ascii="Times New Roman" w:hAnsi="Times New Roman" w:cs="Times New Roman"/>
                <w:sz w:val="28"/>
                <w:szCs w:val="28"/>
              </w:rPr>
            </w:pPr>
            <w:r>
              <w:rPr>
                <w:rFonts w:ascii="Times New Roman" w:hAnsi="Times New Roman" w:cs="Times New Roman"/>
                <w:sz w:val="28"/>
                <w:szCs w:val="28"/>
              </w:rPr>
              <w:t>движение</w:t>
            </w:r>
          </w:p>
        </w:tc>
        <w:tc>
          <w:tcPr>
            <w:tcW w:w="2420" w:type="dxa"/>
            <w:tcBorders>
              <w:top w:val="single" w:sz="4" w:space="0" w:color="auto"/>
              <w:left w:val="single" w:sz="4" w:space="0" w:color="auto"/>
              <w:bottom w:val="single" w:sz="4" w:space="0" w:color="auto"/>
              <w:right w:val="single" w:sz="4" w:space="0" w:color="auto"/>
            </w:tcBorders>
            <w:vAlign w:val="center"/>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E4755E" w:rsidTr="00BA3B09">
        <w:tc>
          <w:tcPr>
            <w:tcW w:w="3105" w:type="dxa"/>
            <w:tcBorders>
              <w:top w:val="single" w:sz="4" w:space="0" w:color="auto"/>
              <w:left w:val="single" w:sz="4" w:space="0" w:color="auto"/>
              <w:bottom w:val="single" w:sz="4" w:space="0" w:color="auto"/>
              <w:right w:val="single" w:sz="4" w:space="0" w:color="auto"/>
            </w:tcBorders>
          </w:tcPr>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5.Сценический образ</w:t>
            </w:r>
          </w:p>
          <w:p w:rsidR="00E4755E" w:rsidRDefault="00E4755E" w:rsidP="00AA7A8B">
            <w:pPr>
              <w:pStyle w:val="a3"/>
              <w:jc w:val="both"/>
              <w:rPr>
                <w:rFonts w:ascii="Times New Roman" w:hAnsi="Times New Roman" w:cs="Times New Roman"/>
                <w:sz w:val="28"/>
                <w:szCs w:val="28"/>
              </w:rPr>
            </w:pPr>
          </w:p>
        </w:tc>
        <w:tc>
          <w:tcPr>
            <w:tcW w:w="2420" w:type="dxa"/>
            <w:tcBorders>
              <w:top w:val="single" w:sz="4" w:space="0" w:color="auto"/>
              <w:left w:val="single" w:sz="4" w:space="0" w:color="auto"/>
              <w:bottom w:val="single" w:sz="4" w:space="0" w:color="auto"/>
              <w:right w:val="single" w:sz="4" w:space="0" w:color="auto"/>
            </w:tcBorders>
            <w:vAlign w:val="center"/>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Default="00E4755E" w:rsidP="00BA3B09">
            <w:pPr>
              <w:pStyle w:val="a3"/>
              <w:jc w:val="center"/>
              <w:rPr>
                <w:rFonts w:ascii="Times New Roman" w:hAnsi="Times New Roman" w:cs="Times New Roman"/>
                <w:sz w:val="28"/>
                <w:szCs w:val="28"/>
              </w:rPr>
            </w:pPr>
            <w:r>
              <w:rPr>
                <w:rFonts w:ascii="Times New Roman" w:hAnsi="Times New Roman" w:cs="Times New Roman"/>
                <w:sz w:val="28"/>
                <w:szCs w:val="28"/>
              </w:rPr>
              <w:t>24</w:t>
            </w:r>
          </w:p>
        </w:tc>
      </w:tr>
      <w:tr w:rsidR="00E4755E" w:rsidTr="00BA3B09">
        <w:tc>
          <w:tcPr>
            <w:tcW w:w="3105" w:type="dxa"/>
            <w:tcBorders>
              <w:top w:val="single" w:sz="4" w:space="0" w:color="auto"/>
              <w:left w:val="single" w:sz="4" w:space="0" w:color="auto"/>
              <w:bottom w:val="single" w:sz="4" w:space="0" w:color="auto"/>
              <w:right w:val="single" w:sz="4" w:space="0" w:color="auto"/>
            </w:tcBorders>
            <w:hideMark/>
          </w:tcPr>
          <w:p w:rsidR="00E4755E" w:rsidRPr="00051A5F" w:rsidRDefault="00E4755E" w:rsidP="00AA7A8B">
            <w:pPr>
              <w:pStyle w:val="a3"/>
              <w:jc w:val="both"/>
              <w:rPr>
                <w:rFonts w:ascii="Times New Roman" w:hAnsi="Times New Roman" w:cs="Times New Roman"/>
                <w:b/>
                <w:sz w:val="28"/>
                <w:szCs w:val="28"/>
              </w:rPr>
            </w:pPr>
            <w:r w:rsidRPr="00051A5F">
              <w:rPr>
                <w:rFonts w:ascii="Times New Roman" w:hAnsi="Times New Roman" w:cs="Times New Roman"/>
                <w:b/>
                <w:sz w:val="28"/>
                <w:szCs w:val="28"/>
              </w:rPr>
              <w:t>Всего:</w:t>
            </w:r>
          </w:p>
        </w:tc>
        <w:tc>
          <w:tcPr>
            <w:tcW w:w="2420" w:type="dxa"/>
            <w:tcBorders>
              <w:top w:val="single" w:sz="4" w:space="0" w:color="auto"/>
              <w:left w:val="single" w:sz="4" w:space="0" w:color="auto"/>
              <w:bottom w:val="single" w:sz="4" w:space="0" w:color="auto"/>
              <w:right w:val="single" w:sz="4" w:space="0" w:color="auto"/>
            </w:tcBorders>
            <w:vAlign w:val="center"/>
            <w:hideMark/>
          </w:tcPr>
          <w:p w:rsidR="00E4755E" w:rsidRPr="00051A5F" w:rsidRDefault="00E4755E" w:rsidP="00BA3B09">
            <w:pPr>
              <w:pStyle w:val="a3"/>
              <w:jc w:val="center"/>
              <w:rPr>
                <w:rFonts w:ascii="Times New Roman" w:hAnsi="Times New Roman" w:cs="Times New Roman"/>
                <w:b/>
                <w:sz w:val="28"/>
                <w:szCs w:val="28"/>
              </w:rPr>
            </w:pPr>
            <w:r w:rsidRPr="00051A5F">
              <w:rPr>
                <w:rFonts w:ascii="Times New Roman" w:hAnsi="Times New Roman" w:cs="Times New Roman"/>
                <w:b/>
                <w:sz w:val="28"/>
                <w:szCs w:val="28"/>
              </w:rPr>
              <w:t>20</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Pr="00051A5F" w:rsidRDefault="00E4755E" w:rsidP="00BA3B09">
            <w:pPr>
              <w:pStyle w:val="a3"/>
              <w:jc w:val="center"/>
              <w:rPr>
                <w:rFonts w:ascii="Times New Roman" w:hAnsi="Times New Roman" w:cs="Times New Roman"/>
                <w:b/>
                <w:sz w:val="28"/>
                <w:szCs w:val="28"/>
              </w:rPr>
            </w:pPr>
            <w:r w:rsidRPr="00051A5F">
              <w:rPr>
                <w:rFonts w:ascii="Times New Roman" w:hAnsi="Times New Roman" w:cs="Times New Roman"/>
                <w:b/>
                <w:sz w:val="28"/>
                <w:szCs w:val="28"/>
              </w:rPr>
              <w:t>116</w:t>
            </w:r>
          </w:p>
        </w:tc>
        <w:tc>
          <w:tcPr>
            <w:tcW w:w="2023" w:type="dxa"/>
            <w:tcBorders>
              <w:top w:val="single" w:sz="4" w:space="0" w:color="auto"/>
              <w:left w:val="single" w:sz="4" w:space="0" w:color="auto"/>
              <w:bottom w:val="single" w:sz="4" w:space="0" w:color="auto"/>
              <w:right w:val="single" w:sz="4" w:space="0" w:color="auto"/>
            </w:tcBorders>
            <w:vAlign w:val="center"/>
            <w:hideMark/>
          </w:tcPr>
          <w:p w:rsidR="00E4755E" w:rsidRPr="00051A5F" w:rsidRDefault="00E4755E" w:rsidP="00BA3B09">
            <w:pPr>
              <w:pStyle w:val="a3"/>
              <w:jc w:val="center"/>
              <w:rPr>
                <w:rFonts w:ascii="Times New Roman" w:hAnsi="Times New Roman" w:cs="Times New Roman"/>
                <w:b/>
                <w:sz w:val="28"/>
                <w:szCs w:val="28"/>
              </w:rPr>
            </w:pPr>
            <w:r w:rsidRPr="00051A5F">
              <w:rPr>
                <w:rFonts w:ascii="Times New Roman" w:hAnsi="Times New Roman" w:cs="Times New Roman"/>
                <w:b/>
                <w:sz w:val="28"/>
                <w:szCs w:val="28"/>
              </w:rPr>
              <w:t>136</w:t>
            </w:r>
          </w:p>
        </w:tc>
      </w:tr>
    </w:tbl>
    <w:p w:rsidR="00E4755E" w:rsidRDefault="00E4755E" w:rsidP="00AA7A8B">
      <w:pPr>
        <w:pStyle w:val="a3"/>
        <w:jc w:val="both"/>
        <w:rPr>
          <w:rFonts w:ascii="Times New Roman" w:hAnsi="Times New Roman" w:cs="Times New Roman"/>
          <w:sz w:val="28"/>
          <w:szCs w:val="28"/>
        </w:rPr>
      </w:pPr>
    </w:p>
    <w:p w:rsidR="00BA3B09" w:rsidRDefault="00E4755E" w:rsidP="00184625">
      <w:pPr>
        <w:pStyle w:val="a3"/>
        <w:jc w:val="center"/>
        <w:rPr>
          <w:rFonts w:ascii="Times New Roman" w:hAnsi="Times New Roman" w:cs="Times New Roman"/>
          <w:sz w:val="28"/>
          <w:szCs w:val="28"/>
        </w:rPr>
      </w:pPr>
      <w:r>
        <w:rPr>
          <w:rFonts w:ascii="Times New Roman" w:hAnsi="Times New Roman" w:cs="Times New Roman"/>
          <w:b/>
          <w:sz w:val="28"/>
          <w:szCs w:val="28"/>
        </w:rPr>
        <w:t xml:space="preserve">СОДЕРЖАНИЕ </w:t>
      </w:r>
      <w:r w:rsidR="00BA3B09">
        <w:rPr>
          <w:rFonts w:ascii="Times New Roman" w:hAnsi="Times New Roman" w:cs="Times New Roman"/>
          <w:sz w:val="28"/>
          <w:szCs w:val="28"/>
        </w:rPr>
        <w:t>ДООП театра-студии «Юность».</w:t>
      </w:r>
    </w:p>
    <w:p w:rsidR="00E4755E" w:rsidRPr="00051A5F" w:rsidRDefault="00E4755E" w:rsidP="00BA3B09">
      <w:pPr>
        <w:pStyle w:val="a3"/>
        <w:jc w:val="both"/>
        <w:rPr>
          <w:rFonts w:ascii="Times New Roman" w:hAnsi="Times New Roman" w:cs="Times New Roman"/>
          <w:b/>
          <w:sz w:val="28"/>
          <w:szCs w:val="28"/>
        </w:rPr>
      </w:pPr>
      <w:r>
        <w:rPr>
          <w:rFonts w:ascii="Times New Roman" w:hAnsi="Times New Roman" w:cs="Times New Roman"/>
          <w:b/>
          <w:sz w:val="28"/>
          <w:szCs w:val="28"/>
        </w:rPr>
        <w:t>Дисциплина 1. Театральная игра</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Дисциплина «Театральная игра» нацелена на формирование духовной культуры ребенка. Согласно заданной цели, он способен решить одновременно несколько задач:</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через игру и коммуникативную деятельность – способствовать социализации детей, развить творческие их способности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раскрыть индивидуальность, научить быть в гармонии с собой;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через чтение и анализ художественной литературы – способствовать формированию духовной культуры, выработать отношение к истинным ценностям, (в том числе, к художественному слову), воспитать эстетический вкус. Реализация программы позволяет педагогу увидеть ребенка в активной деятельности, сформировать индивидуальный план его развития и своевременно скорректировать издержки.</w:t>
      </w:r>
    </w:p>
    <w:p w:rsidR="00E4755E" w:rsidRPr="00051A5F"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Дисциплина 2. «Актерское мастерство»</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данного курса позволяет воспитывать юного актера в «естественной среде», т. е. на сцене, репетициях, в процессе работы над ролью. Эффективность обучения и развития ребенка достигается благодаря интеграции теории и практики. Такой подход снабжает воспитанника </w:t>
      </w:r>
      <w:r>
        <w:rPr>
          <w:rFonts w:ascii="Times New Roman" w:hAnsi="Times New Roman" w:cs="Times New Roman"/>
          <w:sz w:val="28"/>
          <w:szCs w:val="28"/>
        </w:rPr>
        <w:lastRenderedPageBreak/>
        <w:t>театральной студии необходимым опытом и техническими навыками для дальнейшего самосовершенствования.</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Данный курс органично вытекает из учебной дисциплины «Театральная игра».</w:t>
      </w:r>
    </w:p>
    <w:p w:rsidR="00E4755E" w:rsidRDefault="00E4755E" w:rsidP="00AA7A8B">
      <w:pPr>
        <w:pStyle w:val="a3"/>
        <w:ind w:firstLine="708"/>
        <w:jc w:val="both"/>
        <w:rPr>
          <w:rFonts w:ascii="Times New Roman" w:hAnsi="Times New Roman" w:cs="Times New Roman"/>
          <w:sz w:val="28"/>
          <w:szCs w:val="28"/>
          <w:u w:val="single"/>
        </w:rPr>
      </w:pPr>
      <w:r w:rsidRPr="00D540FA">
        <w:rPr>
          <w:rFonts w:ascii="Times New Roman" w:hAnsi="Times New Roman" w:cs="Times New Roman"/>
          <w:b/>
          <w:sz w:val="28"/>
          <w:szCs w:val="28"/>
          <w:u w:val="single"/>
        </w:rPr>
        <w:t>Курс «Актерское мастерство»</w:t>
      </w:r>
      <w:r>
        <w:rPr>
          <w:rFonts w:ascii="Times New Roman" w:hAnsi="Times New Roman" w:cs="Times New Roman"/>
          <w:sz w:val="28"/>
          <w:szCs w:val="28"/>
          <w:u w:val="single"/>
        </w:rPr>
        <w:t xml:space="preserve"> нацелен:</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на раскрытие творческой индивидуальности воспитанника через освоение техники работы над собой;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на развитие психотехники через процесс работы над образом;</w:t>
      </w:r>
    </w:p>
    <w:p w:rsidR="00E4755E" w:rsidRDefault="00E4755E" w:rsidP="00AA7A8B">
      <w:pPr>
        <w:pStyle w:val="a3"/>
        <w:jc w:val="both"/>
      </w:pPr>
      <w:r>
        <w:rPr>
          <w:rFonts w:ascii="Times New Roman" w:hAnsi="Times New Roman" w:cs="Times New Roman"/>
          <w:sz w:val="28"/>
          <w:szCs w:val="28"/>
        </w:rPr>
        <w:t>- на освоение техники воплощения и переживания через художественный метод в искусстве.</w:t>
      </w:r>
    </w:p>
    <w:p w:rsidR="00E4755E" w:rsidRDefault="00E4755E" w:rsidP="00AA7A8B">
      <w:pPr>
        <w:pStyle w:val="a3"/>
        <w:ind w:firstLine="708"/>
        <w:jc w:val="both"/>
        <w:rPr>
          <w:rFonts w:ascii="Times New Roman" w:hAnsi="Times New Roman" w:cs="Times New Roman"/>
          <w:sz w:val="28"/>
          <w:szCs w:val="28"/>
        </w:rPr>
      </w:pPr>
      <w:r w:rsidRPr="00D540FA">
        <w:rPr>
          <w:rFonts w:ascii="Times New Roman" w:hAnsi="Times New Roman" w:cs="Times New Roman"/>
          <w:b/>
          <w:sz w:val="28"/>
          <w:szCs w:val="28"/>
        </w:rPr>
        <w:t>Актерский тренинг</w:t>
      </w:r>
      <w:r>
        <w:rPr>
          <w:rFonts w:ascii="Times New Roman" w:hAnsi="Times New Roman" w:cs="Times New Roman"/>
          <w:sz w:val="28"/>
          <w:szCs w:val="28"/>
        </w:rPr>
        <w:t xml:space="preserve"> – это непрерывная смена игр и упражнений, главная задача которых развивать у учеников внимание, наблюдательность, воображение, творческую фантазию, логическое мышление, органичность и непосредственность исполнения заданий.</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Элементы актерской техники вводятся постепенно, однако большинство упражнений имеет комплексный характер, что позволяет совмещать работу по закреплению полученных навыков с освоением нового материала.</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ходе занятий определяется, какие элементы актерского тренинга осваиваются легче, а какие вызывают трудности. Исходя из этого, учитывая задачи предстоящего занятия, подбираются те или иные упражнения и игры.</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Набор игр и упражнений, применяемых в тренинге, постоянно меняется, обновляется, рождаются новые формы, необходимые для последовательного развития личности ребенка</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Методы «исключения» и «тотального» выражения» Е. </w:t>
      </w:r>
      <w:proofErr w:type="spellStart"/>
      <w:r>
        <w:rPr>
          <w:rFonts w:ascii="Times New Roman" w:hAnsi="Times New Roman" w:cs="Times New Roman"/>
          <w:sz w:val="28"/>
          <w:szCs w:val="28"/>
        </w:rPr>
        <w:t>Гротовского</w:t>
      </w:r>
      <w:proofErr w:type="spellEnd"/>
      <w:r>
        <w:rPr>
          <w:rFonts w:ascii="Times New Roman" w:hAnsi="Times New Roman" w:cs="Times New Roman"/>
          <w:sz w:val="28"/>
          <w:szCs w:val="28"/>
        </w:rPr>
        <w:t xml:space="preserve"> позволяют решать задачи первого раздела. Первый метод помогает обнаружить и устранить внутренние препятствия и зажимы на пути к созданию и воплощению образа. Последующий - включает целостный психофизический аппарат актера в тех же целях.</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Второй раздел образовательного процесса основывается на методе «физических действий» К. Станиславского. Суть его заключается в выстраивании партитуры роли на основе простых физических действий, направленных на достижение психологического результата. Именно с него начинается работа актера над ролью.</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Дисциплина 3 «Сценическая речь»</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На занятиях по сценической речи  воспитываются навыки правильного владения дыханием, голосом, дикцией, современное литературное произношение, творческое отношение к слову, выразительным средствам устной речи.</w:t>
      </w:r>
    </w:p>
    <w:p w:rsidR="00E4755E" w:rsidRPr="00D540FA" w:rsidRDefault="00E4755E" w:rsidP="00AA7A8B">
      <w:pPr>
        <w:pStyle w:val="a3"/>
        <w:jc w:val="both"/>
        <w:rPr>
          <w:rFonts w:ascii="Times New Roman" w:hAnsi="Times New Roman" w:cs="Times New Roman"/>
          <w:b/>
          <w:sz w:val="28"/>
          <w:szCs w:val="28"/>
          <w:u w:val="single"/>
        </w:rPr>
      </w:pPr>
      <w:r w:rsidRPr="00D540FA">
        <w:rPr>
          <w:rFonts w:ascii="Times New Roman" w:hAnsi="Times New Roman" w:cs="Times New Roman"/>
          <w:b/>
          <w:sz w:val="28"/>
          <w:szCs w:val="28"/>
          <w:u w:val="single"/>
        </w:rPr>
        <w:t>Разделы:</w:t>
      </w:r>
    </w:p>
    <w:p w:rsidR="00E4755E" w:rsidRDefault="00E4755E" w:rsidP="00AA7A8B">
      <w:pPr>
        <w:pStyle w:val="a3"/>
        <w:jc w:val="both"/>
        <w:rPr>
          <w:rFonts w:ascii="Times New Roman" w:hAnsi="Times New Roman" w:cs="Times New Roman"/>
          <w:sz w:val="28"/>
          <w:szCs w:val="28"/>
        </w:rPr>
      </w:pPr>
      <w:r w:rsidRPr="00D540FA">
        <w:rPr>
          <w:rFonts w:ascii="Times New Roman" w:hAnsi="Times New Roman" w:cs="Times New Roman"/>
          <w:b/>
          <w:sz w:val="28"/>
          <w:szCs w:val="28"/>
        </w:rPr>
        <w:t>-дыхание и голос</w:t>
      </w:r>
      <w:r>
        <w:rPr>
          <w:rFonts w:ascii="Times New Roman" w:hAnsi="Times New Roman" w:cs="Times New Roman"/>
          <w:sz w:val="28"/>
          <w:szCs w:val="28"/>
        </w:rPr>
        <w:t xml:space="preserve"> (освобождение от мышечных зажимов, развитие и укрепление дыхательной мускулатуры, координационной связи между речевым дыханием и звуком с учетом возрастных особенностей учащихся);</w:t>
      </w:r>
    </w:p>
    <w:p w:rsidR="00E4755E" w:rsidRDefault="00E4755E" w:rsidP="00AA7A8B">
      <w:pPr>
        <w:pStyle w:val="a3"/>
        <w:jc w:val="both"/>
        <w:rPr>
          <w:rFonts w:ascii="Times New Roman" w:hAnsi="Times New Roman" w:cs="Times New Roman"/>
          <w:sz w:val="28"/>
          <w:szCs w:val="28"/>
        </w:rPr>
      </w:pPr>
      <w:r w:rsidRPr="00D540FA">
        <w:rPr>
          <w:rFonts w:ascii="Times New Roman" w:hAnsi="Times New Roman" w:cs="Times New Roman"/>
          <w:b/>
          <w:sz w:val="28"/>
          <w:szCs w:val="28"/>
        </w:rPr>
        <w:t>-дикция</w:t>
      </w:r>
      <w:r>
        <w:rPr>
          <w:rFonts w:ascii="Times New Roman" w:hAnsi="Times New Roman" w:cs="Times New Roman"/>
          <w:sz w:val="28"/>
          <w:szCs w:val="28"/>
        </w:rPr>
        <w:t xml:space="preserve"> (тренировка и развитие артикуляционного аппарата);</w:t>
      </w:r>
    </w:p>
    <w:p w:rsidR="00E4755E" w:rsidRDefault="00E4755E" w:rsidP="00AA7A8B">
      <w:pPr>
        <w:pStyle w:val="a3"/>
        <w:jc w:val="both"/>
        <w:rPr>
          <w:rFonts w:ascii="Times New Roman" w:hAnsi="Times New Roman" w:cs="Times New Roman"/>
          <w:sz w:val="28"/>
          <w:szCs w:val="28"/>
        </w:rPr>
      </w:pPr>
      <w:r w:rsidRPr="00D540FA">
        <w:rPr>
          <w:rFonts w:ascii="Times New Roman" w:hAnsi="Times New Roman" w:cs="Times New Roman"/>
          <w:b/>
          <w:sz w:val="28"/>
          <w:szCs w:val="28"/>
        </w:rPr>
        <w:t>-орфоэпия</w:t>
      </w:r>
      <w:r>
        <w:rPr>
          <w:rFonts w:ascii="Times New Roman" w:hAnsi="Times New Roman" w:cs="Times New Roman"/>
          <w:sz w:val="28"/>
          <w:szCs w:val="28"/>
        </w:rPr>
        <w:t xml:space="preserve"> (воспитание навыков правильной литературной речи);</w:t>
      </w:r>
    </w:p>
    <w:p w:rsidR="00E4755E" w:rsidRDefault="00E4755E" w:rsidP="00AA7A8B">
      <w:pPr>
        <w:pStyle w:val="a3"/>
        <w:jc w:val="both"/>
        <w:rPr>
          <w:rFonts w:ascii="Times New Roman" w:hAnsi="Times New Roman" w:cs="Times New Roman"/>
          <w:sz w:val="28"/>
          <w:szCs w:val="28"/>
        </w:rPr>
      </w:pPr>
      <w:r w:rsidRPr="00D540FA">
        <w:rPr>
          <w:rFonts w:ascii="Times New Roman" w:hAnsi="Times New Roman" w:cs="Times New Roman"/>
          <w:b/>
          <w:sz w:val="28"/>
          <w:szCs w:val="28"/>
        </w:rPr>
        <w:lastRenderedPageBreak/>
        <w:t>-работа над текстом</w:t>
      </w:r>
      <w:r>
        <w:rPr>
          <w:rFonts w:ascii="Times New Roman" w:hAnsi="Times New Roman" w:cs="Times New Roman"/>
          <w:sz w:val="28"/>
          <w:szCs w:val="28"/>
        </w:rPr>
        <w:t xml:space="preserve"> (грамотное прочтение с листа разнообразных прозаических и стихотворных текстов; освоение элементов  словесного действия).</w:t>
      </w:r>
    </w:p>
    <w:p w:rsidR="00E4755E" w:rsidRPr="00D540FA" w:rsidRDefault="00E4755E" w:rsidP="00AA7A8B">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D540FA">
        <w:rPr>
          <w:rFonts w:ascii="Times New Roman" w:hAnsi="Times New Roman" w:cs="Times New Roman"/>
          <w:b/>
          <w:sz w:val="28"/>
          <w:szCs w:val="28"/>
        </w:rPr>
        <w:t>Обязателен речевой тренинг.</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комплекс речевого тренинга входят специальные упражнения: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для формирования навыков координированной работы мышц, участвующих во вдохе и выдохе, для выработки их силы и подвижности;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формирования навыков носового дыхания;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-упражнения для выработки координации в работе мышц органов внешней и внутренней артикуляции (нижней челюсти, губ, языка и гортани);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-упражнения для развития правильного, свободного голосового звучания и работы над текстом песен.</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Речевая гимнастика способствует систематическому совершенствованию речевого аппарата и поддержке в процессе регулярных тренировок работоспособности и постоянной готовности всех органов, принимающих непосредственное участие в вокальном исполнении.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Обязательно развивать у учащихся навыки самостоятельного образного  мышления, творческую инициативу; помогать освобождаться от психофизических зажимов.</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Дисциплина 4.  «Сценическое  движение»</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Сценическое движение формирует эмоциональную сферу ребёнка, его координацию, музыкальность и артистичность, воздействует на его двигательный аппарат, развивает слуховую, зрительную, мышечную память. Сценическое движение – это тренировочная дисциплина, позволяющая ребёнку открыть и развить его двигательные способности, научить тело юного актёра реактивности, выносливости, пластичности и выразительности.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Современный подросток в мире, который его окружает, иногда теряет целостное ощущение собственной личности, своё единство с этим миром. Часто его тело работает отдельно от его разума. Это не позволяет стать ему счастливой и гармоничной личностью</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Комплекс движенческих дисциплин следует рассматривать как органическую часть всего образовательного процесса, проходящего в детском театральном коллективе. Средствами сценического движения,  у ребёнка воспитываются  навыки формирования выразительного, пластически подвижного тела, добивается умения переносить эти навыки из тренировочных упражнений в спектакль. Занятия  помогают соединить пластические возможности ребёнка и выразительность его тела, руководствуясь главным правилом - единство психического и физического начала.</w:t>
      </w: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Дисциплина 5 «Сценический образ»</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51A5F">
        <w:rPr>
          <w:rFonts w:ascii="Times New Roman" w:hAnsi="Times New Roman" w:cs="Times New Roman"/>
          <w:sz w:val="28"/>
          <w:szCs w:val="28"/>
        </w:rPr>
        <w:tab/>
      </w:r>
      <w:r>
        <w:rPr>
          <w:rFonts w:ascii="Times New Roman" w:hAnsi="Times New Roman" w:cs="Times New Roman"/>
          <w:sz w:val="28"/>
          <w:szCs w:val="28"/>
        </w:rPr>
        <w:t>Каждый участник студии должен знать, понимать и уметь создавать свой сценический образ, соответствующий любой роли.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Эта д</w:t>
      </w:r>
      <w:r w:rsidR="00051A5F">
        <w:rPr>
          <w:rFonts w:ascii="Times New Roman" w:hAnsi="Times New Roman" w:cs="Times New Roman"/>
          <w:sz w:val="28"/>
          <w:szCs w:val="28"/>
        </w:rPr>
        <w:t>исциплина предполагает изучение</w:t>
      </w:r>
      <w:r>
        <w:rPr>
          <w:rFonts w:ascii="Times New Roman" w:hAnsi="Times New Roman" w:cs="Times New Roman"/>
          <w:sz w:val="28"/>
          <w:szCs w:val="28"/>
        </w:rPr>
        <w:t>:</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-средства и приемы театрального грима и декоративной косметики;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ахождение стиля, образа;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-продумывание прически и всего внешнего облика</w:t>
      </w:r>
      <w:proofErr w:type="gramStart"/>
      <w:r>
        <w:rPr>
          <w:rFonts w:ascii="Times New Roman" w:hAnsi="Times New Roman" w:cs="Times New Roman"/>
          <w:sz w:val="28"/>
          <w:szCs w:val="28"/>
        </w:rPr>
        <w:t xml:space="preserve"> ;</w:t>
      </w:r>
      <w:proofErr w:type="gramEnd"/>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 соответствие образа данной программе;</w:t>
      </w:r>
    </w:p>
    <w:p w:rsidR="00E4755E" w:rsidRPr="00051A5F"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Воспитанники должны самостоятельно</w:t>
      </w:r>
      <w:r w:rsidR="00051A5F">
        <w:rPr>
          <w:rFonts w:ascii="Times New Roman" w:hAnsi="Times New Roman" w:cs="Times New Roman"/>
          <w:sz w:val="28"/>
          <w:szCs w:val="28"/>
        </w:rPr>
        <w:t xml:space="preserve"> </w:t>
      </w:r>
      <w:r>
        <w:rPr>
          <w:rFonts w:ascii="Times New Roman" w:hAnsi="Times New Roman" w:cs="Times New Roman"/>
          <w:sz w:val="28"/>
          <w:szCs w:val="28"/>
        </w:rPr>
        <w:t>научит</w:t>
      </w:r>
      <w:r w:rsidR="00051A5F">
        <w:rPr>
          <w:rFonts w:ascii="Times New Roman" w:hAnsi="Times New Roman" w:cs="Times New Roman"/>
          <w:sz w:val="28"/>
          <w:szCs w:val="28"/>
        </w:rPr>
        <w:t>ь</w:t>
      </w:r>
      <w:r>
        <w:rPr>
          <w:rFonts w:ascii="Times New Roman" w:hAnsi="Times New Roman" w:cs="Times New Roman"/>
          <w:sz w:val="28"/>
          <w:szCs w:val="28"/>
        </w:rPr>
        <w:t>ся  работать над образом.</w:t>
      </w:r>
    </w:p>
    <w:p w:rsidR="00BA3B09" w:rsidRDefault="00BA3B09" w:rsidP="00AA7A8B">
      <w:pPr>
        <w:pStyle w:val="a3"/>
        <w:jc w:val="both"/>
        <w:rPr>
          <w:rFonts w:ascii="Times New Roman" w:hAnsi="Times New Roman" w:cs="Times New Roman"/>
          <w:b/>
          <w:sz w:val="28"/>
          <w:szCs w:val="28"/>
        </w:rPr>
      </w:pPr>
    </w:p>
    <w:p w:rsidR="00E4755E"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r w:rsidR="00686FEE">
        <w:rPr>
          <w:rFonts w:ascii="Times New Roman" w:hAnsi="Times New Roman" w:cs="Times New Roman"/>
          <w:b/>
          <w:sz w:val="28"/>
          <w:szCs w:val="28"/>
        </w:rPr>
        <w:t xml:space="preserve"> к занятиям</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 начальном этапе обучения </w:t>
      </w:r>
      <w:r w:rsidR="00686FEE">
        <w:rPr>
          <w:rFonts w:ascii="Times New Roman" w:hAnsi="Times New Roman" w:cs="Times New Roman"/>
          <w:sz w:val="28"/>
          <w:szCs w:val="28"/>
        </w:rPr>
        <w:t>педагог</w:t>
      </w:r>
      <w:r>
        <w:rPr>
          <w:rFonts w:ascii="Times New Roman" w:hAnsi="Times New Roman" w:cs="Times New Roman"/>
          <w:sz w:val="28"/>
          <w:szCs w:val="28"/>
        </w:rPr>
        <w:t xml:space="preserve"> и </w:t>
      </w:r>
      <w:r w:rsidR="00686FEE">
        <w:rPr>
          <w:rFonts w:ascii="Times New Roman" w:hAnsi="Times New Roman" w:cs="Times New Roman"/>
          <w:sz w:val="28"/>
          <w:szCs w:val="28"/>
        </w:rPr>
        <w:t>обучающи</w:t>
      </w:r>
      <w:r>
        <w:rPr>
          <w:rFonts w:ascii="Times New Roman" w:hAnsi="Times New Roman" w:cs="Times New Roman"/>
          <w:sz w:val="28"/>
          <w:szCs w:val="28"/>
        </w:rPr>
        <w:t xml:space="preserve">еся не должны быть разделены барьером; они – непосредственные участники игр, упражнений, </w:t>
      </w:r>
      <w:r w:rsidR="00686FEE">
        <w:rPr>
          <w:rFonts w:ascii="Times New Roman" w:hAnsi="Times New Roman" w:cs="Times New Roman"/>
          <w:sz w:val="28"/>
          <w:szCs w:val="28"/>
        </w:rPr>
        <w:t>педагог</w:t>
      </w:r>
      <w:r>
        <w:rPr>
          <w:rFonts w:ascii="Times New Roman" w:hAnsi="Times New Roman" w:cs="Times New Roman"/>
          <w:sz w:val="28"/>
          <w:szCs w:val="28"/>
        </w:rPr>
        <w:t xml:space="preserve"> играет с группой прямо на площадке, «ничем не отличаясь» от </w:t>
      </w:r>
      <w:r w:rsidR="00686FEE">
        <w:rPr>
          <w:rFonts w:ascii="Times New Roman" w:hAnsi="Times New Roman" w:cs="Times New Roman"/>
          <w:sz w:val="28"/>
          <w:szCs w:val="28"/>
        </w:rPr>
        <w:t>детей</w:t>
      </w:r>
      <w:r>
        <w:rPr>
          <w:rFonts w:ascii="Times New Roman" w:hAnsi="Times New Roman" w:cs="Times New Roman"/>
          <w:sz w:val="28"/>
          <w:szCs w:val="28"/>
        </w:rPr>
        <w:t>. В этом «ничем не отличаясь» и кроется самая тонкая методическая задача – суметь учить «исподволь», практически не вмешиваясь в сложные процессы взаимодействия мира реального и мира фантазии.</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Сложность работы в этом направлении обусловлена в современном мире тем, что большинство детей подвержены уже в раннем возрасте сильному влиянию  телевидения и виртуальных компьютерных игр. При всей их кажущейся яркости, занимательности, изобретательности и остроумии их создателей, следует отчетливо осознавать, что ребенок чаще всего остается пассивным зрителем, созерцателем подобных технологических чудес. Они не затрагивают тех психоэмоциональных центров, которые отвечают за работу активного, действенного воображения. Ведь именно воображение для ребенка, так же как и для актера, становится локомотивом всей его творческой деятельности.</w:t>
      </w:r>
    </w:p>
    <w:p w:rsidR="00E4755E" w:rsidRDefault="00686FE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Каждое занятие должно начина</w:t>
      </w:r>
      <w:r w:rsidR="00E4755E">
        <w:rPr>
          <w:rFonts w:ascii="Times New Roman" w:hAnsi="Times New Roman" w:cs="Times New Roman"/>
          <w:sz w:val="28"/>
          <w:szCs w:val="28"/>
        </w:rPr>
        <w:t>т</w:t>
      </w:r>
      <w:r>
        <w:rPr>
          <w:rFonts w:ascii="Times New Roman" w:hAnsi="Times New Roman" w:cs="Times New Roman"/>
          <w:sz w:val="28"/>
          <w:szCs w:val="28"/>
        </w:rPr>
        <w:t>ь</w:t>
      </w:r>
      <w:r w:rsidR="00E4755E">
        <w:rPr>
          <w:rFonts w:ascii="Times New Roman" w:hAnsi="Times New Roman" w:cs="Times New Roman"/>
          <w:sz w:val="28"/>
          <w:szCs w:val="28"/>
        </w:rPr>
        <w:t>ся с дыхательной гимнастики. Важно приучить ребенка выполнять упражнения ритмически точно, «не загоняя» и не «затягивая» ритма. Необходимо следит</w:t>
      </w:r>
      <w:r>
        <w:rPr>
          <w:rFonts w:ascii="Times New Roman" w:hAnsi="Times New Roman" w:cs="Times New Roman"/>
          <w:sz w:val="28"/>
          <w:szCs w:val="28"/>
        </w:rPr>
        <w:t>ь</w:t>
      </w:r>
      <w:r w:rsidR="00E4755E">
        <w:rPr>
          <w:rFonts w:ascii="Times New Roman" w:hAnsi="Times New Roman" w:cs="Times New Roman"/>
          <w:sz w:val="28"/>
          <w:szCs w:val="28"/>
        </w:rPr>
        <w:t xml:space="preserve"> за глубиной дыхания, за его свободой, за свободой основных групп мышц.</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над артикуляцией часто протекает без достаточного осознания </w:t>
      </w:r>
      <w:r w:rsidR="00686FEE">
        <w:rPr>
          <w:rFonts w:ascii="Times New Roman" w:hAnsi="Times New Roman" w:cs="Times New Roman"/>
          <w:sz w:val="28"/>
          <w:szCs w:val="28"/>
        </w:rPr>
        <w:t>детьми</w:t>
      </w:r>
      <w:r>
        <w:rPr>
          <w:rFonts w:ascii="Times New Roman" w:hAnsi="Times New Roman" w:cs="Times New Roman"/>
          <w:sz w:val="28"/>
          <w:szCs w:val="28"/>
        </w:rPr>
        <w:t xml:space="preserve"> ее цели, без понимания роли тех упражнений, которые они выполняют. Следует даже на самом первом этапе обучения доводить до сознания детей, для чего делается данное упражнение, чего следует добиваться в работе над ним. Ученики должны понимать, что эти упражнения необходимы, они помогают овладению навыками артикуляции, необходимыми для того, чтобы </w:t>
      </w:r>
      <w:r w:rsidR="00686FEE">
        <w:rPr>
          <w:rFonts w:ascii="Times New Roman" w:hAnsi="Times New Roman" w:cs="Times New Roman"/>
          <w:sz w:val="28"/>
          <w:szCs w:val="28"/>
        </w:rPr>
        <w:t>исполняемая песня звучала краси</w:t>
      </w:r>
      <w:r>
        <w:rPr>
          <w:rFonts w:ascii="Times New Roman" w:hAnsi="Times New Roman" w:cs="Times New Roman"/>
          <w:sz w:val="28"/>
          <w:szCs w:val="28"/>
        </w:rPr>
        <w:t>во, чисто, выразительно.</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часть </w:t>
      </w:r>
      <w:r w:rsidR="00BA3B09">
        <w:rPr>
          <w:rFonts w:ascii="Times New Roman" w:hAnsi="Times New Roman" w:cs="Times New Roman"/>
          <w:sz w:val="28"/>
          <w:szCs w:val="28"/>
        </w:rPr>
        <w:t>занятия</w:t>
      </w:r>
      <w:r>
        <w:rPr>
          <w:rFonts w:ascii="Times New Roman" w:hAnsi="Times New Roman" w:cs="Times New Roman"/>
          <w:sz w:val="28"/>
          <w:szCs w:val="28"/>
        </w:rPr>
        <w:t xml:space="preserve"> начинается с игр, упражнений, которые непосредственно связаны с одним из основополагающих принципов метода К.С. Станиславского: «от внимания – к воображению». «Внимание есть процесс. В процессе внимания вы внутренне совершаете четыре действия. Во-первых, вы держите незримо объект вашего внимания. Во-вторых, вы притягиваете его к себе. В-третьих, сами устремляетесь к нему. В-четвертых, вы проникаете в него».  Эти слова М. Чехова, знавшего уроки Станиславского не понаслышке, необыкновенно точно определяют методическую суть упражнений, которые не только развивают внимание, но и делают его творчески заостренным, направленным на созидание, раскрепощение фантазии. В этом смысле стоит отличать воспитание обычного бытового внимания или внимательности, которая необходима, но не достаточна в нашем деле от процесса воспитания творческого внимания, наблюдательности.</w:t>
      </w:r>
    </w:p>
    <w:p w:rsidR="00E4755E" w:rsidRDefault="00686FE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Важнейшие принципы и специальные методические </w:t>
      </w:r>
      <w:r w:rsidR="00E4755E">
        <w:rPr>
          <w:rFonts w:ascii="Times New Roman" w:hAnsi="Times New Roman" w:cs="Times New Roman"/>
          <w:sz w:val="28"/>
          <w:szCs w:val="28"/>
        </w:rPr>
        <w:t>приемы, применяемые на занятиях по основам актерского мастерства таковы:</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выполнение упражнений и этюдов по словесному заданию педагога; </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контрастность в подборе упражнений;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прием усложнения заданий;</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комплексность задач в уроке и в каждом упражнении;</w:t>
      </w:r>
    </w:p>
    <w:p w:rsidR="00E4755E" w:rsidRDefault="00E4755E" w:rsidP="00AA7A8B">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подлинность и непрерывность педагогических действий.</w:t>
      </w:r>
    </w:p>
    <w:p w:rsidR="00E4755E" w:rsidRDefault="00E4755E" w:rsidP="00AA7A8B">
      <w:pPr>
        <w:pStyle w:val="a3"/>
        <w:ind w:firstLine="708"/>
        <w:jc w:val="both"/>
        <w:rPr>
          <w:rFonts w:ascii="Times New Roman" w:hAnsi="Times New Roman" w:cs="Times New Roman"/>
          <w:sz w:val="28"/>
          <w:szCs w:val="28"/>
        </w:rPr>
      </w:pPr>
      <w:r>
        <w:rPr>
          <w:rFonts w:ascii="Times New Roman" w:hAnsi="Times New Roman" w:cs="Times New Roman"/>
          <w:sz w:val="28"/>
          <w:szCs w:val="28"/>
        </w:rPr>
        <w:t>Коллективная импровизация, тема которой задается педагогом, является обязательным условием реализации программы и одновременно «диагностическим» методом каждого тренировочного занятия. Рефлексия результатов индивидуальной и коллективной деятельности помогает педагогу интенсифицировать не только образовательный процесс, но и психический, успешно развивая в ребенке творческое воображение, активное внимание, память, ритм, логику, сценическое самочувствие.</w:t>
      </w:r>
    </w:p>
    <w:p w:rsidR="00BA3B09" w:rsidRDefault="00E4755E" w:rsidP="00BA3B09">
      <w:pPr>
        <w:pStyle w:val="a3"/>
        <w:ind w:firstLine="708"/>
        <w:jc w:val="both"/>
        <w:rPr>
          <w:rFonts w:ascii="Times New Roman" w:hAnsi="Times New Roman" w:cs="Times New Roman"/>
          <w:sz w:val="28"/>
          <w:szCs w:val="28"/>
        </w:rPr>
      </w:pPr>
      <w:proofErr w:type="gramStart"/>
      <w:r w:rsidRPr="00821937">
        <w:rPr>
          <w:rFonts w:ascii="Times New Roman" w:hAnsi="Times New Roman" w:cs="Times New Roman"/>
          <w:b/>
          <w:sz w:val="28"/>
          <w:szCs w:val="28"/>
        </w:rPr>
        <w:t>Контроль за</w:t>
      </w:r>
      <w:proofErr w:type="gramEnd"/>
      <w:r w:rsidRPr="00821937">
        <w:rPr>
          <w:rFonts w:ascii="Times New Roman" w:hAnsi="Times New Roman" w:cs="Times New Roman"/>
          <w:b/>
          <w:sz w:val="28"/>
          <w:szCs w:val="28"/>
        </w:rPr>
        <w:t xml:space="preserve"> знаниями и умениями</w:t>
      </w:r>
      <w:r>
        <w:rPr>
          <w:rFonts w:ascii="Times New Roman" w:hAnsi="Times New Roman" w:cs="Times New Roman"/>
          <w:sz w:val="28"/>
          <w:szCs w:val="28"/>
        </w:rPr>
        <w:t xml:space="preserve">, полученными в ходе занятий, так же проводится в форме открытых </w:t>
      </w:r>
      <w:r w:rsidR="00821937">
        <w:rPr>
          <w:rFonts w:ascii="Times New Roman" w:hAnsi="Times New Roman" w:cs="Times New Roman"/>
          <w:sz w:val="28"/>
          <w:szCs w:val="28"/>
        </w:rPr>
        <w:t xml:space="preserve">занятий </w:t>
      </w:r>
      <w:r>
        <w:rPr>
          <w:rFonts w:ascii="Times New Roman" w:hAnsi="Times New Roman" w:cs="Times New Roman"/>
          <w:sz w:val="28"/>
          <w:szCs w:val="28"/>
        </w:rPr>
        <w:t>в присутствие публики и в</w:t>
      </w:r>
      <w:r w:rsidR="00BA3B09">
        <w:rPr>
          <w:rFonts w:ascii="Times New Roman" w:hAnsi="Times New Roman" w:cs="Times New Roman"/>
          <w:sz w:val="28"/>
          <w:szCs w:val="28"/>
        </w:rPr>
        <w:t>о время концертных выступлений.</w:t>
      </w:r>
    </w:p>
    <w:p w:rsidR="00821937" w:rsidRDefault="00821937" w:rsidP="00BA3B09">
      <w:pPr>
        <w:pStyle w:val="a3"/>
        <w:ind w:firstLine="708"/>
        <w:jc w:val="both"/>
        <w:rPr>
          <w:rFonts w:ascii="Times New Roman" w:hAnsi="Times New Roman" w:cs="Times New Roman"/>
          <w:sz w:val="28"/>
          <w:szCs w:val="28"/>
        </w:rPr>
      </w:pPr>
    </w:p>
    <w:p w:rsidR="00051A5F" w:rsidRPr="00BA3B09" w:rsidRDefault="00BA3B09" w:rsidP="00BA3B09">
      <w:pPr>
        <w:pStyle w:val="a3"/>
        <w:ind w:firstLine="708"/>
        <w:jc w:val="both"/>
        <w:rPr>
          <w:rFonts w:ascii="Times New Roman" w:hAnsi="Times New Roman" w:cs="Times New Roman"/>
          <w:sz w:val="28"/>
          <w:szCs w:val="28"/>
        </w:rPr>
      </w:pPr>
      <w:r w:rsidRPr="00BA3B09">
        <w:rPr>
          <w:rFonts w:ascii="Times New Roman" w:hAnsi="Times New Roman" w:cs="Times New Roman"/>
          <w:b/>
          <w:sz w:val="28"/>
          <w:szCs w:val="28"/>
        </w:rPr>
        <w:t>МАТЕРИАЛЬНО-ТЕХНИЧЕСКОЕ ОБЕСПЕЧЕНИЕ</w:t>
      </w:r>
    </w:p>
    <w:p w:rsidR="00821937" w:rsidRPr="00821937" w:rsidRDefault="00821937" w:rsidP="00821937">
      <w:pPr>
        <w:pStyle w:val="a7"/>
        <w:numPr>
          <w:ilvl w:val="0"/>
          <w:numId w:val="3"/>
        </w:numPr>
        <w:rPr>
          <w:sz w:val="28"/>
          <w:szCs w:val="28"/>
        </w:rPr>
      </w:pPr>
      <w:r w:rsidRPr="00821937">
        <w:rPr>
          <w:sz w:val="28"/>
          <w:szCs w:val="28"/>
        </w:rPr>
        <w:t>Музыкальный центр;</w:t>
      </w:r>
    </w:p>
    <w:p w:rsidR="00821937" w:rsidRPr="00821937" w:rsidRDefault="00821937" w:rsidP="00821937">
      <w:pPr>
        <w:pStyle w:val="a7"/>
        <w:numPr>
          <w:ilvl w:val="0"/>
          <w:numId w:val="3"/>
        </w:numPr>
        <w:rPr>
          <w:sz w:val="28"/>
          <w:szCs w:val="28"/>
        </w:rPr>
      </w:pPr>
      <w:r w:rsidRPr="00821937">
        <w:rPr>
          <w:sz w:val="28"/>
          <w:szCs w:val="28"/>
        </w:rPr>
        <w:t xml:space="preserve"> Проектор с экраном (мультимедиа).</w:t>
      </w:r>
    </w:p>
    <w:p w:rsidR="00821937" w:rsidRPr="00821937" w:rsidRDefault="00821937" w:rsidP="00821937">
      <w:pPr>
        <w:pStyle w:val="a7"/>
        <w:numPr>
          <w:ilvl w:val="0"/>
          <w:numId w:val="3"/>
        </w:numPr>
        <w:rPr>
          <w:sz w:val="28"/>
          <w:szCs w:val="28"/>
        </w:rPr>
      </w:pPr>
      <w:r w:rsidRPr="00821937">
        <w:rPr>
          <w:sz w:val="28"/>
          <w:szCs w:val="28"/>
        </w:rPr>
        <w:t>телевизор</w:t>
      </w:r>
    </w:p>
    <w:p w:rsidR="00821937" w:rsidRPr="008C2395" w:rsidRDefault="00821937" w:rsidP="00821937">
      <w:pPr>
        <w:pStyle w:val="a7"/>
        <w:numPr>
          <w:ilvl w:val="0"/>
          <w:numId w:val="3"/>
        </w:numPr>
        <w:rPr>
          <w:sz w:val="28"/>
          <w:szCs w:val="28"/>
        </w:rPr>
      </w:pPr>
      <w:r w:rsidRPr="008C2395">
        <w:rPr>
          <w:sz w:val="28"/>
          <w:szCs w:val="28"/>
        </w:rPr>
        <w:t>музыкальная ф</w:t>
      </w:r>
      <w:r w:rsidR="008C2395" w:rsidRPr="008C2395">
        <w:rPr>
          <w:sz w:val="28"/>
          <w:szCs w:val="28"/>
        </w:rPr>
        <w:t xml:space="preserve">онотека, </w:t>
      </w:r>
      <w:r w:rsidRPr="008C2395">
        <w:rPr>
          <w:sz w:val="28"/>
          <w:szCs w:val="28"/>
        </w:rPr>
        <w:t>аудио и видео кассеты</w:t>
      </w:r>
      <w:r w:rsidR="008C2395" w:rsidRPr="008C2395">
        <w:rPr>
          <w:sz w:val="28"/>
          <w:szCs w:val="28"/>
        </w:rPr>
        <w:t xml:space="preserve">, </w:t>
      </w:r>
      <w:r w:rsidRPr="008C2395">
        <w:rPr>
          <w:sz w:val="28"/>
          <w:szCs w:val="28"/>
        </w:rPr>
        <w:t>С</w:t>
      </w:r>
      <w:proofErr w:type="gramStart"/>
      <w:r w:rsidRPr="008C2395">
        <w:rPr>
          <w:sz w:val="28"/>
          <w:szCs w:val="28"/>
        </w:rPr>
        <w:t>Д–</w:t>
      </w:r>
      <w:proofErr w:type="gramEnd"/>
      <w:r w:rsidRPr="008C2395">
        <w:rPr>
          <w:sz w:val="28"/>
          <w:szCs w:val="28"/>
        </w:rPr>
        <w:t xml:space="preserve"> диски;</w:t>
      </w:r>
    </w:p>
    <w:p w:rsidR="00821937" w:rsidRPr="00821937" w:rsidRDefault="00821937" w:rsidP="00821937">
      <w:pPr>
        <w:pStyle w:val="a7"/>
        <w:numPr>
          <w:ilvl w:val="0"/>
          <w:numId w:val="3"/>
        </w:numPr>
        <w:rPr>
          <w:sz w:val="28"/>
          <w:szCs w:val="28"/>
        </w:rPr>
      </w:pPr>
      <w:r w:rsidRPr="00821937">
        <w:rPr>
          <w:sz w:val="28"/>
          <w:szCs w:val="28"/>
        </w:rPr>
        <w:t>костюмы, декорации, необходимые для работы над созданием театральных постановок;</w:t>
      </w:r>
    </w:p>
    <w:p w:rsidR="00821937" w:rsidRPr="00821937" w:rsidRDefault="00821937" w:rsidP="00821937">
      <w:pPr>
        <w:pStyle w:val="a7"/>
        <w:numPr>
          <w:ilvl w:val="0"/>
          <w:numId w:val="3"/>
        </w:numPr>
        <w:rPr>
          <w:sz w:val="28"/>
          <w:szCs w:val="28"/>
        </w:rPr>
      </w:pPr>
      <w:r w:rsidRPr="00821937">
        <w:rPr>
          <w:sz w:val="28"/>
          <w:szCs w:val="28"/>
        </w:rPr>
        <w:t>элементы костюмов для создания образов;</w:t>
      </w:r>
    </w:p>
    <w:p w:rsidR="00821937" w:rsidRPr="00821937" w:rsidRDefault="00821937" w:rsidP="00821937">
      <w:pPr>
        <w:pStyle w:val="a7"/>
        <w:numPr>
          <w:ilvl w:val="0"/>
          <w:numId w:val="3"/>
        </w:numPr>
        <w:rPr>
          <w:sz w:val="28"/>
          <w:szCs w:val="28"/>
        </w:rPr>
      </w:pPr>
      <w:r w:rsidRPr="00821937">
        <w:rPr>
          <w:sz w:val="28"/>
          <w:szCs w:val="28"/>
        </w:rPr>
        <w:t>электронные презентации «Правила поведения в театре», «Виды театрального искусства»</w:t>
      </w:r>
    </w:p>
    <w:p w:rsidR="00821937" w:rsidRPr="00821937" w:rsidRDefault="00821937" w:rsidP="00821937">
      <w:pPr>
        <w:pStyle w:val="a7"/>
        <w:numPr>
          <w:ilvl w:val="0"/>
          <w:numId w:val="3"/>
        </w:numPr>
        <w:rPr>
          <w:sz w:val="28"/>
          <w:szCs w:val="28"/>
        </w:rPr>
      </w:pPr>
      <w:r w:rsidRPr="00821937">
        <w:rPr>
          <w:sz w:val="28"/>
          <w:szCs w:val="28"/>
        </w:rPr>
        <w:t>сценарии сказок, пьес, детские книги.</w:t>
      </w:r>
    </w:p>
    <w:p w:rsidR="00051A5F" w:rsidRPr="00051A5F" w:rsidRDefault="00051A5F" w:rsidP="00AA7A8B">
      <w:pPr>
        <w:pStyle w:val="a3"/>
        <w:ind w:firstLine="708"/>
        <w:jc w:val="both"/>
        <w:rPr>
          <w:rFonts w:ascii="Times New Roman" w:hAnsi="Times New Roman" w:cs="Times New Roman"/>
          <w:sz w:val="28"/>
          <w:szCs w:val="28"/>
        </w:rPr>
      </w:pPr>
    </w:p>
    <w:p w:rsidR="00E4755E" w:rsidRPr="00051A5F"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 xml:space="preserve">СПИСОК ЛИТЕРАТУРЫ ДЛЯ </w:t>
      </w:r>
      <w:r w:rsidR="00BA3B09">
        <w:rPr>
          <w:rFonts w:ascii="Times New Roman" w:hAnsi="Times New Roman" w:cs="Times New Roman"/>
          <w:b/>
          <w:sz w:val="28"/>
          <w:szCs w:val="28"/>
        </w:rPr>
        <w:t>ДЕТЕЙ:</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4755E">
        <w:rPr>
          <w:rFonts w:ascii="Times New Roman" w:hAnsi="Times New Roman" w:cs="Times New Roman"/>
          <w:sz w:val="28"/>
          <w:szCs w:val="28"/>
        </w:rPr>
        <w:t>Алянский</w:t>
      </w:r>
      <w:proofErr w:type="spellEnd"/>
      <w:r w:rsidR="00E4755E">
        <w:rPr>
          <w:rFonts w:ascii="Times New Roman" w:hAnsi="Times New Roman" w:cs="Times New Roman"/>
          <w:sz w:val="28"/>
          <w:szCs w:val="28"/>
        </w:rPr>
        <w:t xml:space="preserve"> Ю.Л.  Азбука театра: 50 маленьких рассказов о театре. Ленинград  «Детская литература», 1986.</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Максимова В.А. …И рождается чудо спектакля: Кн. для учащихся. М.: Просвещение, 1980.</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«Театр круглый год» приложение к журналу «Читаем, учимся, играем».</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Станиславский К.С. Работа актера над собой, ч. 1: Работа над собой в творческом процессе переживания. Дневник ученика. – М.: Искусство, 1985.</w:t>
      </w:r>
    </w:p>
    <w:p w:rsidR="00BA3B09" w:rsidRDefault="00BA3B09" w:rsidP="00AA7A8B">
      <w:pPr>
        <w:pStyle w:val="a3"/>
        <w:jc w:val="both"/>
        <w:rPr>
          <w:rFonts w:ascii="Times New Roman" w:hAnsi="Times New Roman" w:cs="Times New Roman"/>
          <w:b/>
          <w:sz w:val="28"/>
          <w:szCs w:val="28"/>
        </w:rPr>
      </w:pPr>
    </w:p>
    <w:p w:rsidR="00E4755E" w:rsidRPr="00051A5F" w:rsidRDefault="00E4755E" w:rsidP="00AA7A8B">
      <w:pPr>
        <w:pStyle w:val="a3"/>
        <w:jc w:val="both"/>
        <w:rPr>
          <w:rFonts w:ascii="Times New Roman" w:hAnsi="Times New Roman" w:cs="Times New Roman"/>
          <w:b/>
          <w:sz w:val="28"/>
          <w:szCs w:val="28"/>
        </w:rPr>
      </w:pPr>
      <w:r>
        <w:rPr>
          <w:rFonts w:ascii="Times New Roman" w:hAnsi="Times New Roman" w:cs="Times New Roman"/>
          <w:b/>
          <w:sz w:val="28"/>
          <w:szCs w:val="28"/>
        </w:rPr>
        <w:t>СПИСОК ЛИТЕРАТУРЫ ДЛЯ ПЕДАГОГА</w:t>
      </w:r>
      <w:r w:rsidR="00BA3B09">
        <w:rPr>
          <w:rFonts w:ascii="Times New Roman" w:hAnsi="Times New Roman" w:cs="Times New Roman"/>
          <w:b/>
          <w:sz w:val="28"/>
          <w:szCs w:val="28"/>
        </w:rPr>
        <w:t>:</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Василенко Ю. С. Постановка речевого голоса. Методические рекомендации, М., Просвещение, 1973 г</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Ганелин Е.Р. Школьный театр. Программа обучения детей основам сценического искусства. Методическое пособие. Кафедра основ актерского мастерства. Санкт – Петербургская государственная  академия театрального искусства. - СПб, 2002.</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4755E">
        <w:rPr>
          <w:rFonts w:ascii="Times New Roman" w:hAnsi="Times New Roman" w:cs="Times New Roman"/>
          <w:sz w:val="28"/>
          <w:szCs w:val="28"/>
        </w:rPr>
        <w:t>Гиппиус С.В. Тренинг развития креативности. Гимнастика чувств. -  СПб: Речь, 2001.</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Ершова А. П. Уроки театра на уроках в школе. - М., 1992 г.</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Ершова А. П. Влияние актерского творчества на всестороннее развитие личности школьника.//Сборник: Нравственно-эстетическое воспитание школьников средствами театрального искусства. -  М., 1984.</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4755E">
        <w:rPr>
          <w:rFonts w:ascii="Times New Roman" w:hAnsi="Times New Roman" w:cs="Times New Roman"/>
          <w:sz w:val="28"/>
          <w:szCs w:val="28"/>
        </w:rPr>
        <w:t>Захава</w:t>
      </w:r>
      <w:proofErr w:type="spellEnd"/>
      <w:r w:rsidR="00E4755E">
        <w:rPr>
          <w:rFonts w:ascii="Times New Roman" w:hAnsi="Times New Roman" w:cs="Times New Roman"/>
          <w:sz w:val="28"/>
          <w:szCs w:val="28"/>
        </w:rPr>
        <w:t xml:space="preserve"> Б.Е..  Мастерство актера и режиссера.  Изд. 3-е, </w:t>
      </w:r>
      <w:proofErr w:type="spellStart"/>
      <w:r w:rsidR="00E4755E">
        <w:rPr>
          <w:rFonts w:ascii="Times New Roman" w:hAnsi="Times New Roman" w:cs="Times New Roman"/>
          <w:sz w:val="28"/>
          <w:szCs w:val="28"/>
        </w:rPr>
        <w:t>испр</w:t>
      </w:r>
      <w:proofErr w:type="spellEnd"/>
      <w:r w:rsidR="00E4755E">
        <w:rPr>
          <w:rFonts w:ascii="Times New Roman" w:hAnsi="Times New Roman" w:cs="Times New Roman"/>
          <w:sz w:val="28"/>
          <w:szCs w:val="28"/>
        </w:rPr>
        <w:t>. и    доп. Учеб. пособие для ин-</w:t>
      </w:r>
      <w:proofErr w:type="spellStart"/>
      <w:r w:rsidR="00E4755E">
        <w:rPr>
          <w:rFonts w:ascii="Times New Roman" w:hAnsi="Times New Roman" w:cs="Times New Roman"/>
          <w:sz w:val="28"/>
          <w:szCs w:val="28"/>
        </w:rPr>
        <w:t>тов</w:t>
      </w:r>
      <w:proofErr w:type="spellEnd"/>
      <w:r w:rsidR="00E4755E">
        <w:rPr>
          <w:rFonts w:ascii="Times New Roman" w:hAnsi="Times New Roman" w:cs="Times New Roman"/>
          <w:sz w:val="28"/>
          <w:szCs w:val="28"/>
        </w:rPr>
        <w:t xml:space="preserve"> культуры, театр. и культ</w:t>
      </w:r>
      <w:proofErr w:type="gramStart"/>
      <w:r w:rsidR="00E4755E">
        <w:rPr>
          <w:rFonts w:ascii="Times New Roman" w:hAnsi="Times New Roman" w:cs="Times New Roman"/>
          <w:sz w:val="28"/>
          <w:szCs w:val="28"/>
        </w:rPr>
        <w:t>.-</w:t>
      </w:r>
      <w:proofErr w:type="gramEnd"/>
      <w:r w:rsidR="00E4755E">
        <w:rPr>
          <w:rFonts w:ascii="Times New Roman" w:hAnsi="Times New Roman" w:cs="Times New Roman"/>
          <w:sz w:val="28"/>
          <w:szCs w:val="28"/>
        </w:rPr>
        <w:t>просвет. училищ.  - М.  «Просвещение», 1973.</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Иванова С.Ф. Речевой слух и культура речи. Пособие для учителей, М., Просвещение, 1970 г.</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4755E">
        <w:rPr>
          <w:rFonts w:ascii="Times New Roman" w:hAnsi="Times New Roman" w:cs="Times New Roman"/>
          <w:sz w:val="28"/>
          <w:szCs w:val="28"/>
        </w:rPr>
        <w:t>Ильев</w:t>
      </w:r>
      <w:proofErr w:type="spellEnd"/>
      <w:r w:rsidR="00E4755E">
        <w:rPr>
          <w:rFonts w:ascii="Times New Roman" w:hAnsi="Times New Roman" w:cs="Times New Roman"/>
          <w:sz w:val="28"/>
          <w:szCs w:val="28"/>
        </w:rPr>
        <w:t xml:space="preserve"> В.</w:t>
      </w:r>
      <w:proofErr w:type="gramStart"/>
      <w:r w:rsidR="00E4755E">
        <w:rPr>
          <w:rFonts w:ascii="Times New Roman" w:hAnsi="Times New Roman" w:cs="Times New Roman"/>
          <w:sz w:val="28"/>
          <w:szCs w:val="28"/>
        </w:rPr>
        <w:t>А.</w:t>
      </w:r>
      <w:proofErr w:type="gramEnd"/>
      <w:r w:rsidR="00E4755E">
        <w:rPr>
          <w:rFonts w:ascii="Times New Roman" w:hAnsi="Times New Roman" w:cs="Times New Roman"/>
          <w:sz w:val="28"/>
          <w:szCs w:val="28"/>
        </w:rPr>
        <w:t xml:space="preserve"> Когда урок волнует (Театральная технология в педагогическом творчестве): Уч. пособие (2-е издание, исправленное и дополненное) для студентов педагогических учебных заведений и студентов художественно-педагогических факультетов институтов искусств и культуры, учителей школ, лицеев, колледжей, гимназий. – Пермь, 2004.</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Клубков С. В. Уроки мастерства актера. Психофизический тренинг. -  М.: Репертуарно-методическая библиотечка "Я вхожу в мир искусств" N 6(46) 2001.</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Кристи Г. В. Воспитание актера школы Станиславского. М.: Искусство, 1978.</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Пеня Т.Г., Ершова А.П., «Театральные занятия для младших школьников» -  М.: Просвещение,1995.</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Петров В.А. Нулевой класс актера. – М.: Советская Россия, 1985.</w:t>
      </w:r>
    </w:p>
    <w:p w:rsidR="00E4755E" w:rsidRDefault="00051A5F" w:rsidP="00AA7A8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4755E">
        <w:rPr>
          <w:rFonts w:ascii="Times New Roman" w:hAnsi="Times New Roman" w:cs="Times New Roman"/>
          <w:sz w:val="28"/>
          <w:szCs w:val="28"/>
        </w:rPr>
        <w:t xml:space="preserve">Савостьянов А.И. Рождение артиста. – М.: ВЦХТ («Я вхожу в мир искусства»), 2006. </w:t>
      </w:r>
    </w:p>
    <w:p w:rsidR="00E4755E" w:rsidRDefault="00E4755E" w:rsidP="00AA7A8B">
      <w:pPr>
        <w:pStyle w:val="a3"/>
        <w:jc w:val="both"/>
        <w:rPr>
          <w:rFonts w:ascii="Times New Roman" w:hAnsi="Times New Roman" w:cs="Times New Roman"/>
          <w:sz w:val="28"/>
          <w:szCs w:val="28"/>
        </w:rPr>
      </w:pPr>
    </w:p>
    <w:p w:rsidR="00E4755E" w:rsidRDefault="00E4755E" w:rsidP="00BA3B09">
      <w:pPr>
        <w:spacing w:after="0" w:line="240" w:lineRule="auto"/>
        <w:jc w:val="center"/>
        <w:rPr>
          <w:rFonts w:ascii="Times New Roman" w:eastAsia="Times New Roman" w:hAnsi="Times New Roman"/>
          <w:b/>
          <w:sz w:val="28"/>
          <w:szCs w:val="28"/>
        </w:rPr>
      </w:pPr>
      <w:r w:rsidRPr="00BA3B09">
        <w:rPr>
          <w:rFonts w:ascii="Times New Roman" w:eastAsia="Times New Roman" w:hAnsi="Times New Roman"/>
          <w:b/>
          <w:sz w:val="28"/>
          <w:szCs w:val="28"/>
        </w:rPr>
        <w:t>Календарно-тематический план</w:t>
      </w:r>
    </w:p>
    <w:p w:rsidR="00BA3B09" w:rsidRPr="00BA3B09" w:rsidRDefault="00BA3B09" w:rsidP="00BA3B09">
      <w:pPr>
        <w:spacing w:after="0" w:line="240" w:lineRule="auto"/>
        <w:jc w:val="center"/>
        <w:rPr>
          <w:rFonts w:ascii="Times New Roman" w:eastAsia="Times New Roman" w:hAnsi="Times New Roman" w:cs="Times New Roman"/>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229"/>
        <w:gridCol w:w="851"/>
        <w:gridCol w:w="992"/>
      </w:tblGrid>
      <w:tr w:rsidR="00E4755E" w:rsidRPr="00C95523" w:rsidTr="00BA3B09">
        <w:tc>
          <w:tcPr>
            <w:tcW w:w="8931" w:type="dxa"/>
            <w:gridSpan w:val="2"/>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Тема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дата</w:t>
            </w:r>
          </w:p>
        </w:tc>
      </w:tr>
      <w:tr w:rsidR="00E4755E" w:rsidRPr="00C95523" w:rsidTr="00BA3B09">
        <w:trPr>
          <w:trHeight w:val="58"/>
        </w:trPr>
        <w:tc>
          <w:tcPr>
            <w:tcW w:w="1702" w:type="dxa"/>
            <w:vMerge w:val="restart"/>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1.Театральная игра (28ч)</w:t>
            </w:r>
          </w:p>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ab/>
            </w:r>
            <w:r w:rsidRPr="00C95523">
              <w:rPr>
                <w:rFonts w:ascii="Times New Roman" w:eastAsia="Times New Roman" w:hAnsi="Times New Roman" w:cs="Times New Roman"/>
                <w:b/>
                <w:sz w:val="23"/>
                <w:szCs w:val="23"/>
              </w:rPr>
              <w:tab/>
            </w:r>
          </w:p>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1.Вводное занятие (общие понятия) Инструктаж.</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sz w:val="23"/>
                <w:szCs w:val="23"/>
              </w:rPr>
              <w:t>Игры, упражнения  на развитие актёрского внимания  и  зрительной памяти.</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Игры, упражнения  на развитие актёрского внимания  и  зрительной памяти.</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sz w:val="23"/>
                <w:szCs w:val="23"/>
              </w:rPr>
              <w:t>Игры, упражнения на развитие фантазии и воображения</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Игры, упражнения на развитие фантазии и воображения</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Игры, упражнения на развитие ассоциативного и образного мышления.</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Игры, упражнения на развитие ассоциативного и образного мышления.</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Игры, упражнения на развитие ассоциативного и образного мышления.</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72"/>
        </w:trPr>
        <w:tc>
          <w:tcPr>
            <w:tcW w:w="1702" w:type="dxa"/>
            <w:vMerge w:val="restart"/>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2.Актёрское мастерство (28ч)</w:t>
            </w:r>
          </w:p>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Оправдание места действия, физического действия.</w:t>
            </w:r>
            <w:r w:rsidR="00051A5F" w:rsidRPr="00C95523">
              <w:rPr>
                <w:rFonts w:ascii="Times New Roman" w:hAnsi="Times New Roman" w:cs="Times New Roman"/>
                <w:color w:val="000000"/>
                <w:spacing w:val="-3"/>
                <w:sz w:val="23"/>
                <w:szCs w:val="23"/>
              </w:rPr>
              <w:t xml:space="preserve"> </w:t>
            </w:r>
            <w:r w:rsidRPr="00C95523">
              <w:rPr>
                <w:rFonts w:ascii="Times New Roman" w:hAnsi="Times New Roman" w:cs="Times New Roman"/>
                <w:color w:val="000000"/>
                <w:spacing w:val="-3"/>
                <w:sz w:val="23"/>
                <w:szCs w:val="23"/>
              </w:rPr>
              <w:t>Одиночный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33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sz w:val="23"/>
                <w:szCs w:val="23"/>
              </w:rPr>
              <w:t>Оправдание места действия, физического действия. Одиночный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Оправдание места действия, физического действия.</w:t>
            </w:r>
            <w:r w:rsidR="00051A5F" w:rsidRPr="00C95523">
              <w:rPr>
                <w:rFonts w:ascii="Times New Roman" w:hAnsi="Times New Roman" w:cs="Times New Roman"/>
                <w:color w:val="000000"/>
                <w:spacing w:val="-3"/>
                <w:sz w:val="23"/>
                <w:szCs w:val="23"/>
              </w:rPr>
              <w:t xml:space="preserve"> </w:t>
            </w:r>
            <w:r w:rsidRPr="00C95523">
              <w:rPr>
                <w:rFonts w:ascii="Times New Roman" w:hAnsi="Times New Roman" w:cs="Times New Roman"/>
                <w:color w:val="000000"/>
                <w:spacing w:val="-3"/>
                <w:sz w:val="23"/>
                <w:szCs w:val="23"/>
              </w:rPr>
              <w:t>Одиночный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Работа над созданием образа в музыкальном произведении.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Парный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hAnsi="Times New Roman" w:cs="Times New Roman"/>
                <w:color w:val="000000"/>
                <w:spacing w:val="-3"/>
                <w:sz w:val="23"/>
                <w:szCs w:val="23"/>
              </w:rPr>
              <w:t>Работа над созданием образа в музыкальном произведении.</w:t>
            </w:r>
            <w:r w:rsidR="00051A5F" w:rsidRPr="00C95523">
              <w:rPr>
                <w:rFonts w:ascii="Times New Roman" w:hAnsi="Times New Roman" w:cs="Times New Roman"/>
                <w:color w:val="000000"/>
                <w:spacing w:val="-3"/>
                <w:sz w:val="23"/>
                <w:szCs w:val="23"/>
              </w:rPr>
              <w:t xml:space="preserve"> </w:t>
            </w:r>
            <w:r w:rsidRPr="00C95523">
              <w:rPr>
                <w:rFonts w:ascii="Times New Roman" w:hAnsi="Times New Roman" w:cs="Times New Roman"/>
                <w:color w:val="000000"/>
                <w:spacing w:val="-3"/>
                <w:sz w:val="23"/>
                <w:szCs w:val="23"/>
              </w:rPr>
              <w:t>Парный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Работа над созданием образа в музыкальном произведении.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Парный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Развитие артистической смелости.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Развитие артистической смелости.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Развитие артистической смелости.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Развитие артистической смелости.</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Предлагаемые обстоятельства.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Предлагаемые обстоятельства.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Предлагаемые обстоятельства.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Зачётный урок.</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72"/>
        </w:trPr>
        <w:tc>
          <w:tcPr>
            <w:tcW w:w="1702" w:type="dxa"/>
            <w:vMerge w:val="restart"/>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3.Сценическая речь (28ч)</w:t>
            </w:r>
          </w:p>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Речевой тренинг. Одиночный. Парный, массовый этюд.</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Сценическое общение, взаимодействие партнеров и воздействие друг на друга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Зачётный урок</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val="restart"/>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 xml:space="preserve">4.Сценическое движение </w:t>
            </w:r>
          </w:p>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(28ч)</w:t>
            </w:r>
          </w:p>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развитие чувства ритма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hAnsi="Times New Roman" w:cs="Times New Roman"/>
                <w:sz w:val="23"/>
                <w:szCs w:val="23"/>
              </w:rPr>
              <w:t>Упражнения на коллективную согласованность</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коллективную согласованность</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коллективную согласованность</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коллективную согласованность</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sz w:val="23"/>
                <w:szCs w:val="23"/>
                <w:lang w:eastAsia="en-US"/>
              </w:rPr>
            </w:pPr>
            <w:r w:rsidRPr="00C95523">
              <w:rPr>
                <w:rFonts w:ascii="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Упражнения на действия с реальными предметами в условиях вымысла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Calibri" w:hAnsi="Times New Roman" w:cs="Times New Roman"/>
                <w:color w:val="000000"/>
                <w:spacing w:val="-3"/>
                <w:sz w:val="23"/>
                <w:szCs w:val="23"/>
                <w:lang w:eastAsia="en-US"/>
              </w:rPr>
            </w:pPr>
            <w:r w:rsidRPr="00C95523">
              <w:rPr>
                <w:rFonts w:ascii="Times New Roman" w:hAnsi="Times New Roman" w:cs="Times New Roman"/>
                <w:color w:val="000000"/>
                <w:spacing w:val="-3"/>
                <w:sz w:val="23"/>
                <w:szCs w:val="23"/>
              </w:rPr>
              <w:t>Упражнения на память физических действий</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Зачётный урок</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122"/>
        </w:trPr>
        <w:tc>
          <w:tcPr>
            <w:tcW w:w="1702" w:type="dxa"/>
            <w:vMerge w:val="restart"/>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5.</w:t>
            </w:r>
            <w:r w:rsidR="00051A5F" w:rsidRPr="00C95523">
              <w:rPr>
                <w:rFonts w:ascii="Times New Roman" w:eastAsia="Times New Roman" w:hAnsi="Times New Roman" w:cs="Times New Roman"/>
                <w:b/>
                <w:sz w:val="23"/>
                <w:szCs w:val="23"/>
              </w:rPr>
              <w:t xml:space="preserve"> </w:t>
            </w:r>
            <w:r w:rsidRPr="00C95523">
              <w:rPr>
                <w:rFonts w:ascii="Times New Roman" w:eastAsia="Times New Roman" w:hAnsi="Times New Roman" w:cs="Times New Roman"/>
                <w:b/>
                <w:sz w:val="23"/>
                <w:szCs w:val="23"/>
              </w:rPr>
              <w:t>Сценический образ(24ч)</w:t>
            </w:r>
          </w:p>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p>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Вводное занятие.</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11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11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11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11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7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6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Создание сценического образа (костюм,</w:t>
            </w:r>
            <w:r w:rsidR="00051A5F" w:rsidRPr="00C95523">
              <w:rPr>
                <w:rFonts w:ascii="Times New Roman" w:eastAsia="Times New Roman" w:hAnsi="Times New Roman" w:cs="Times New Roman"/>
                <w:sz w:val="23"/>
                <w:szCs w:val="23"/>
              </w:rPr>
              <w:t xml:space="preserve"> </w:t>
            </w:r>
            <w:r w:rsidRPr="00C95523">
              <w:rPr>
                <w:rFonts w:ascii="Times New Roman" w:eastAsia="Times New Roman" w:hAnsi="Times New Roman" w:cs="Times New Roman"/>
                <w:sz w:val="23"/>
                <w:szCs w:val="23"/>
              </w:rPr>
              <w:t>грим, элементы и аксессуары  костюма)</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2</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58"/>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p>
        </w:tc>
        <w:tc>
          <w:tcPr>
            <w:tcW w:w="7229"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Зачётный урок</w:t>
            </w: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sz w:val="23"/>
                <w:szCs w:val="23"/>
              </w:rPr>
            </w:pPr>
            <w:r w:rsidRPr="00C95523">
              <w:rPr>
                <w:rFonts w:ascii="Times New Roman" w:eastAsia="Times New Roman" w:hAnsi="Times New Roman" w:cs="Times New Roman"/>
                <w:sz w:val="23"/>
                <w:szCs w:val="23"/>
              </w:rPr>
              <w:t xml:space="preserve">2 </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r w:rsidR="00E4755E" w:rsidRPr="00C95523" w:rsidTr="00BA3B09">
        <w:trPr>
          <w:trHeight w:val="49"/>
        </w:trPr>
        <w:tc>
          <w:tcPr>
            <w:tcW w:w="1702"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ИТОГО</w:t>
            </w:r>
          </w:p>
        </w:tc>
        <w:tc>
          <w:tcPr>
            <w:tcW w:w="7229"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hideMark/>
          </w:tcPr>
          <w:p w:rsidR="00E4755E" w:rsidRPr="00C95523" w:rsidRDefault="00E4755E" w:rsidP="00AA7A8B">
            <w:pPr>
              <w:spacing w:after="0" w:line="240" w:lineRule="auto"/>
              <w:jc w:val="both"/>
              <w:rPr>
                <w:rFonts w:ascii="Times New Roman" w:eastAsia="Times New Roman" w:hAnsi="Times New Roman" w:cs="Times New Roman"/>
                <w:b/>
                <w:sz w:val="23"/>
                <w:szCs w:val="23"/>
              </w:rPr>
            </w:pPr>
            <w:r w:rsidRPr="00C95523">
              <w:rPr>
                <w:rFonts w:ascii="Times New Roman" w:eastAsia="Times New Roman" w:hAnsi="Times New Roman" w:cs="Times New Roman"/>
                <w:b/>
                <w:sz w:val="23"/>
                <w:szCs w:val="23"/>
              </w:rPr>
              <w:t>136 час</w:t>
            </w:r>
            <w:r w:rsidR="00C95523" w:rsidRPr="00C95523">
              <w:rPr>
                <w:rFonts w:ascii="Times New Roman" w:eastAsia="Times New Roman" w:hAnsi="Times New Roman" w:cs="Times New Roman"/>
                <w:b/>
                <w:sz w:val="23"/>
                <w:szCs w:val="23"/>
              </w:rPr>
              <w:t>ов</w:t>
            </w:r>
          </w:p>
        </w:tc>
        <w:tc>
          <w:tcPr>
            <w:tcW w:w="992" w:type="dxa"/>
            <w:tcBorders>
              <w:top w:val="single" w:sz="4" w:space="0" w:color="auto"/>
              <w:left w:val="single" w:sz="4" w:space="0" w:color="auto"/>
              <w:bottom w:val="single" w:sz="4" w:space="0" w:color="auto"/>
              <w:right w:val="single" w:sz="4" w:space="0" w:color="auto"/>
            </w:tcBorders>
          </w:tcPr>
          <w:p w:rsidR="00E4755E" w:rsidRPr="00C95523" w:rsidRDefault="00E4755E" w:rsidP="00AA7A8B">
            <w:pPr>
              <w:spacing w:after="0" w:line="240" w:lineRule="auto"/>
              <w:jc w:val="both"/>
              <w:rPr>
                <w:rFonts w:ascii="Times New Roman" w:eastAsia="Times New Roman" w:hAnsi="Times New Roman" w:cs="Times New Roman"/>
                <w:sz w:val="23"/>
                <w:szCs w:val="23"/>
              </w:rPr>
            </w:pPr>
          </w:p>
        </w:tc>
      </w:tr>
    </w:tbl>
    <w:p w:rsidR="00E4755E" w:rsidRDefault="00E4755E" w:rsidP="00AA7A8B">
      <w:pPr>
        <w:pStyle w:val="a3"/>
        <w:jc w:val="both"/>
        <w:rPr>
          <w:rFonts w:ascii="Times New Roman" w:hAnsi="Times New Roman" w:cs="Times New Roman"/>
          <w:b/>
          <w:sz w:val="28"/>
          <w:szCs w:val="28"/>
        </w:rPr>
      </w:pPr>
    </w:p>
    <w:p w:rsidR="00BB46A3" w:rsidRDefault="00BB46A3" w:rsidP="00AA7A8B">
      <w:pPr>
        <w:jc w:val="both"/>
      </w:pPr>
    </w:p>
    <w:sectPr w:rsidR="00BB46A3" w:rsidSect="00686FE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4C15"/>
    <w:multiLevelType w:val="multilevel"/>
    <w:tmpl w:val="3274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84649"/>
    <w:multiLevelType w:val="multilevel"/>
    <w:tmpl w:val="5A8641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CED7456"/>
    <w:multiLevelType w:val="hybridMultilevel"/>
    <w:tmpl w:val="F0C0AF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E4755E"/>
    <w:rsid w:val="00051A5F"/>
    <w:rsid w:val="000B1CE7"/>
    <w:rsid w:val="000D367A"/>
    <w:rsid w:val="00184625"/>
    <w:rsid w:val="001B09C4"/>
    <w:rsid w:val="0021601B"/>
    <w:rsid w:val="00293FE0"/>
    <w:rsid w:val="00376E69"/>
    <w:rsid w:val="00686FEE"/>
    <w:rsid w:val="00821937"/>
    <w:rsid w:val="0085627B"/>
    <w:rsid w:val="008A3C54"/>
    <w:rsid w:val="008C2395"/>
    <w:rsid w:val="00905DE3"/>
    <w:rsid w:val="009A582D"/>
    <w:rsid w:val="00A445CB"/>
    <w:rsid w:val="00AA7A8B"/>
    <w:rsid w:val="00AD3F7F"/>
    <w:rsid w:val="00BA3B09"/>
    <w:rsid w:val="00BB46A3"/>
    <w:rsid w:val="00BC5B34"/>
    <w:rsid w:val="00C95523"/>
    <w:rsid w:val="00CD2B1A"/>
    <w:rsid w:val="00D540FA"/>
    <w:rsid w:val="00D82D2E"/>
    <w:rsid w:val="00E360FC"/>
    <w:rsid w:val="00E4755E"/>
    <w:rsid w:val="00EB6E79"/>
    <w:rsid w:val="00EF6D20"/>
    <w:rsid w:val="00F3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755E"/>
    <w:pPr>
      <w:spacing w:after="0" w:line="240" w:lineRule="auto"/>
    </w:pPr>
    <w:rPr>
      <w:rFonts w:eastAsiaTheme="minorHAnsi"/>
      <w:lang w:eastAsia="en-US"/>
    </w:rPr>
  </w:style>
  <w:style w:type="table" w:styleId="a4">
    <w:name w:val="Table Grid"/>
    <w:basedOn w:val="a1"/>
    <w:uiPriority w:val="59"/>
    <w:rsid w:val="00E4755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A7A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A8B"/>
    <w:rPr>
      <w:rFonts w:ascii="Tahoma" w:hAnsi="Tahoma" w:cs="Tahoma"/>
      <w:sz w:val="16"/>
      <w:szCs w:val="16"/>
    </w:rPr>
  </w:style>
  <w:style w:type="paragraph" w:styleId="a7">
    <w:name w:val="Normal (Web)"/>
    <w:basedOn w:val="a"/>
    <w:uiPriority w:val="99"/>
    <w:semiHidden/>
    <w:unhideWhenUsed/>
    <w:rsid w:val="008219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7068">
      <w:bodyDiv w:val="1"/>
      <w:marLeft w:val="0"/>
      <w:marRight w:val="0"/>
      <w:marTop w:val="0"/>
      <w:marBottom w:val="0"/>
      <w:divBdr>
        <w:top w:val="none" w:sz="0" w:space="0" w:color="auto"/>
        <w:left w:val="none" w:sz="0" w:space="0" w:color="auto"/>
        <w:bottom w:val="none" w:sz="0" w:space="0" w:color="auto"/>
        <w:right w:val="none" w:sz="0" w:space="0" w:color="auto"/>
      </w:divBdr>
    </w:div>
    <w:div w:id="1189492212">
      <w:bodyDiv w:val="1"/>
      <w:marLeft w:val="0"/>
      <w:marRight w:val="0"/>
      <w:marTop w:val="0"/>
      <w:marBottom w:val="0"/>
      <w:divBdr>
        <w:top w:val="none" w:sz="0" w:space="0" w:color="auto"/>
        <w:left w:val="none" w:sz="0" w:space="0" w:color="auto"/>
        <w:bottom w:val="none" w:sz="0" w:space="0" w:color="auto"/>
        <w:right w:val="none" w:sz="0" w:space="0" w:color="auto"/>
      </w:divBdr>
    </w:div>
    <w:div w:id="1389452713">
      <w:bodyDiv w:val="1"/>
      <w:marLeft w:val="0"/>
      <w:marRight w:val="0"/>
      <w:marTop w:val="0"/>
      <w:marBottom w:val="0"/>
      <w:divBdr>
        <w:top w:val="none" w:sz="0" w:space="0" w:color="auto"/>
        <w:left w:val="none" w:sz="0" w:space="0" w:color="auto"/>
        <w:bottom w:val="none" w:sz="0" w:space="0" w:color="auto"/>
        <w:right w:val="none" w:sz="0" w:space="0" w:color="auto"/>
      </w:divBdr>
    </w:div>
    <w:div w:id="15351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0DAF-44B0-4F74-970D-55DEC416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13</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МБОУ "КСОШ №3"</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КСОШ №3</dc:creator>
  <cp:keywords/>
  <dc:description/>
  <cp:lastModifiedBy>школа</cp:lastModifiedBy>
  <cp:revision>19</cp:revision>
  <cp:lastPrinted>2015-09-21T14:32:00Z</cp:lastPrinted>
  <dcterms:created xsi:type="dcterms:W3CDTF">2015-09-11T08:43:00Z</dcterms:created>
  <dcterms:modified xsi:type="dcterms:W3CDTF">2022-10-03T15:12:00Z</dcterms:modified>
</cp:coreProperties>
</file>